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EEA9E" w14:textId="05E43B22" w:rsidR="006915B5" w:rsidRPr="009C6166" w:rsidRDefault="006D52DE" w:rsidP="006D52DE">
      <w:pPr>
        <w:pBdr>
          <w:bottom w:val="single" w:sz="4" w:space="1" w:color="auto"/>
        </w:pBdr>
        <w:rPr>
          <w:rFonts w:ascii="Arial" w:hAnsi="Arial" w:cs="Arial"/>
          <w:b/>
          <w:bCs/>
          <w:sz w:val="24"/>
          <w:szCs w:val="24"/>
        </w:rPr>
      </w:pPr>
      <w:r w:rsidRPr="009C6166">
        <w:rPr>
          <w:rFonts w:ascii="Arial" w:hAnsi="Arial" w:cs="Arial"/>
          <w:b/>
          <w:bCs/>
          <w:sz w:val="24"/>
          <w:szCs w:val="24"/>
        </w:rPr>
        <w:t xml:space="preserve">  </w:t>
      </w:r>
      <w:r w:rsidR="009A7AF2" w:rsidRPr="009C6166"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Pr="009C6166">
        <w:rPr>
          <w:rFonts w:ascii="Arial" w:hAnsi="Arial" w:cs="Arial"/>
          <w:b/>
          <w:bCs/>
          <w:sz w:val="24"/>
          <w:szCs w:val="24"/>
        </w:rPr>
        <w:t xml:space="preserve">  </w:t>
      </w:r>
      <w:r w:rsidR="007A1C58" w:rsidRPr="009C6166"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9C6166">
        <w:rPr>
          <w:rFonts w:ascii="Arial" w:hAnsi="Arial" w:cs="Arial"/>
          <w:b/>
          <w:bCs/>
          <w:sz w:val="24"/>
          <w:szCs w:val="24"/>
        </w:rPr>
        <w:t xml:space="preserve">  Úřad práce České republiky – krajská pobočka v Ostravě</w:t>
      </w:r>
    </w:p>
    <w:p w14:paraId="4E4D97A6" w14:textId="30051185" w:rsidR="006D52DE" w:rsidRPr="009C6166" w:rsidRDefault="006D52DE" w:rsidP="006D52DE">
      <w:pPr>
        <w:pBdr>
          <w:bottom w:val="single" w:sz="4" w:space="1" w:color="auto"/>
        </w:pBdr>
        <w:rPr>
          <w:rFonts w:ascii="Arial" w:hAnsi="Arial" w:cs="Arial"/>
          <w:b/>
          <w:bCs/>
          <w:sz w:val="24"/>
          <w:szCs w:val="24"/>
        </w:rPr>
      </w:pPr>
    </w:p>
    <w:p w14:paraId="68765E17" w14:textId="20047C89" w:rsidR="006D52DE" w:rsidRPr="009C6166" w:rsidRDefault="006D52DE" w:rsidP="006D52DE">
      <w:pPr>
        <w:rPr>
          <w:rFonts w:ascii="Arial" w:hAnsi="Arial" w:cs="Arial"/>
          <w:b/>
          <w:bCs/>
          <w:sz w:val="24"/>
          <w:szCs w:val="24"/>
        </w:rPr>
      </w:pPr>
    </w:p>
    <w:p w14:paraId="672A67FD" w14:textId="3417D83A" w:rsidR="006D52DE" w:rsidRPr="009C6166" w:rsidRDefault="007A1C58" w:rsidP="006D52DE">
      <w:pPr>
        <w:spacing w:after="0"/>
        <w:ind w:firstLine="708"/>
        <w:rPr>
          <w:rFonts w:ascii="Arial" w:hAnsi="Arial" w:cs="Arial"/>
          <w:b/>
          <w:bCs/>
          <w:sz w:val="24"/>
          <w:szCs w:val="24"/>
        </w:rPr>
      </w:pPr>
      <w:r w:rsidRPr="009C6166"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="009C6166"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Pr="009C6166">
        <w:rPr>
          <w:rFonts w:ascii="Arial" w:hAnsi="Arial" w:cs="Arial"/>
          <w:b/>
          <w:bCs/>
          <w:sz w:val="24"/>
          <w:szCs w:val="24"/>
        </w:rPr>
        <w:t xml:space="preserve">   DORUČENÍ VEŘEJNOU VYHLÁŠKOU</w:t>
      </w:r>
    </w:p>
    <w:p w14:paraId="4D8826E8" w14:textId="66122F93" w:rsidR="006D52DE" w:rsidRDefault="006D52DE" w:rsidP="006D52DE">
      <w:pPr>
        <w:spacing w:after="0"/>
        <w:ind w:firstLine="708"/>
        <w:rPr>
          <w:rFonts w:ascii="Arial" w:hAnsi="Arial" w:cs="Arial"/>
          <w:b/>
          <w:bCs/>
          <w:sz w:val="24"/>
          <w:szCs w:val="24"/>
        </w:rPr>
      </w:pPr>
      <w:r w:rsidRPr="009C6166">
        <w:rPr>
          <w:rFonts w:ascii="Arial" w:hAnsi="Arial" w:cs="Arial"/>
          <w:b/>
          <w:bCs/>
          <w:sz w:val="24"/>
          <w:szCs w:val="24"/>
        </w:rPr>
        <w:t xml:space="preserve">   </w:t>
      </w:r>
      <w:r w:rsidR="009A7AF2" w:rsidRPr="009C6166"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9C6166">
        <w:rPr>
          <w:rFonts w:ascii="Arial" w:hAnsi="Arial" w:cs="Arial"/>
          <w:b/>
          <w:bCs/>
          <w:sz w:val="24"/>
          <w:szCs w:val="24"/>
        </w:rPr>
        <w:t xml:space="preserve">  </w:t>
      </w:r>
      <w:r w:rsidR="007A1C58" w:rsidRPr="009C6166"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9C6166">
        <w:rPr>
          <w:rFonts w:ascii="Arial" w:hAnsi="Arial" w:cs="Arial"/>
          <w:b/>
          <w:bCs/>
          <w:sz w:val="24"/>
          <w:szCs w:val="24"/>
        </w:rPr>
        <w:t xml:space="preserve">    podle § </w:t>
      </w:r>
      <w:r w:rsidR="007A1C58" w:rsidRPr="009C6166">
        <w:rPr>
          <w:rFonts w:ascii="Arial" w:hAnsi="Arial" w:cs="Arial"/>
          <w:b/>
          <w:bCs/>
          <w:sz w:val="24"/>
          <w:szCs w:val="24"/>
        </w:rPr>
        <w:t>49 zákona č.280/2009 Sb., daňový řád</w:t>
      </w:r>
    </w:p>
    <w:p w14:paraId="62B808FF" w14:textId="493DFC5F" w:rsidR="009C6166" w:rsidRDefault="009C6166" w:rsidP="006D52DE">
      <w:pPr>
        <w:spacing w:after="0"/>
        <w:ind w:firstLine="708"/>
        <w:rPr>
          <w:rFonts w:ascii="Arial" w:hAnsi="Arial" w:cs="Arial"/>
          <w:b/>
          <w:bCs/>
          <w:sz w:val="24"/>
          <w:szCs w:val="24"/>
        </w:rPr>
      </w:pPr>
    </w:p>
    <w:p w14:paraId="6A07AB44" w14:textId="77777777" w:rsidR="009C6166" w:rsidRPr="009C6166" w:rsidRDefault="009C6166" w:rsidP="006D52DE">
      <w:pPr>
        <w:spacing w:after="0"/>
        <w:ind w:firstLine="708"/>
        <w:rPr>
          <w:rFonts w:ascii="Arial" w:hAnsi="Arial" w:cs="Arial"/>
          <w:b/>
          <w:bCs/>
          <w:sz w:val="24"/>
          <w:szCs w:val="24"/>
        </w:rPr>
      </w:pPr>
    </w:p>
    <w:p w14:paraId="52B7BE64" w14:textId="6E0FE887" w:rsidR="006D52DE" w:rsidRPr="009C6166" w:rsidRDefault="006D52DE" w:rsidP="006D52DE">
      <w:pPr>
        <w:spacing w:after="0"/>
        <w:ind w:firstLine="708"/>
        <w:rPr>
          <w:rFonts w:ascii="Arial" w:hAnsi="Arial" w:cs="Arial"/>
          <w:b/>
          <w:bCs/>
          <w:sz w:val="24"/>
          <w:szCs w:val="24"/>
        </w:rPr>
      </w:pPr>
    </w:p>
    <w:p w14:paraId="07448F54" w14:textId="5DA4C7FB" w:rsidR="007A1C58" w:rsidRPr="009C6166" w:rsidRDefault="007A1C58" w:rsidP="006D52DE">
      <w:pPr>
        <w:spacing w:after="0"/>
        <w:ind w:firstLine="708"/>
        <w:rPr>
          <w:rFonts w:ascii="Arial" w:hAnsi="Arial" w:cs="Arial"/>
          <w:b/>
          <w:bCs/>
          <w:sz w:val="24"/>
          <w:szCs w:val="24"/>
        </w:rPr>
      </w:pPr>
      <w:r w:rsidRPr="009C6166">
        <w:rPr>
          <w:rFonts w:ascii="Arial" w:hAnsi="Arial" w:cs="Arial"/>
          <w:b/>
          <w:bCs/>
          <w:sz w:val="24"/>
          <w:szCs w:val="24"/>
        </w:rPr>
        <w:t>Doručuje se:</w:t>
      </w:r>
      <w:r w:rsidR="006915B5">
        <w:rPr>
          <w:rFonts w:ascii="Arial" w:hAnsi="Arial" w:cs="Arial"/>
          <w:b/>
          <w:bCs/>
          <w:sz w:val="24"/>
          <w:szCs w:val="24"/>
        </w:rPr>
        <w:t xml:space="preserve"> Monika </w:t>
      </w:r>
      <w:proofErr w:type="spellStart"/>
      <w:r w:rsidR="006915B5">
        <w:rPr>
          <w:rFonts w:ascii="Arial" w:hAnsi="Arial" w:cs="Arial"/>
          <w:b/>
          <w:bCs/>
          <w:sz w:val="24"/>
          <w:szCs w:val="24"/>
        </w:rPr>
        <w:t>Mizunová</w:t>
      </w:r>
      <w:proofErr w:type="spellEnd"/>
    </w:p>
    <w:p w14:paraId="764AEAAB" w14:textId="77777777" w:rsidR="006915B5" w:rsidRPr="006915B5" w:rsidRDefault="006915B5" w:rsidP="006915B5">
      <w:pPr>
        <w:spacing w:after="0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6915B5">
        <w:rPr>
          <w:rFonts w:ascii="Arial" w:hAnsi="Arial" w:cs="Arial"/>
          <w:b/>
          <w:bCs/>
          <w:sz w:val="24"/>
          <w:szCs w:val="24"/>
        </w:rPr>
        <w:t>Škrobálkova 537/29</w:t>
      </w:r>
    </w:p>
    <w:p w14:paraId="3319967C" w14:textId="77777777" w:rsidR="006915B5" w:rsidRPr="006915B5" w:rsidRDefault="006915B5" w:rsidP="006915B5">
      <w:pPr>
        <w:spacing w:after="0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6915B5">
        <w:rPr>
          <w:rFonts w:ascii="Arial" w:hAnsi="Arial" w:cs="Arial"/>
          <w:b/>
          <w:bCs/>
          <w:sz w:val="24"/>
          <w:szCs w:val="24"/>
        </w:rPr>
        <w:t>Kunčičky</w:t>
      </w:r>
    </w:p>
    <w:p w14:paraId="45AF4393" w14:textId="0E1699B9" w:rsidR="006D52DE" w:rsidRPr="009C6166" w:rsidRDefault="006915B5" w:rsidP="006915B5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915B5">
        <w:rPr>
          <w:rFonts w:ascii="Arial" w:hAnsi="Arial" w:cs="Arial"/>
          <w:b/>
          <w:bCs/>
          <w:sz w:val="24"/>
          <w:szCs w:val="24"/>
        </w:rPr>
        <w:t xml:space="preserve">718 00 Ostrava </w:t>
      </w:r>
      <w:r>
        <w:rPr>
          <w:rFonts w:ascii="Arial" w:hAnsi="Arial" w:cs="Arial"/>
          <w:b/>
          <w:bCs/>
          <w:sz w:val="24"/>
          <w:szCs w:val="24"/>
        </w:rPr>
        <w:t>18</w:t>
      </w:r>
      <w:r w:rsidR="006D52DE" w:rsidRPr="009C6166">
        <w:rPr>
          <w:rFonts w:ascii="Arial" w:hAnsi="Arial" w:cs="Arial"/>
          <w:sz w:val="24"/>
          <w:szCs w:val="24"/>
        </w:rPr>
        <w:t xml:space="preserve">                                  </w:t>
      </w:r>
      <w:r w:rsidR="008F1F9A" w:rsidRPr="009C6166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 </w:t>
      </w:r>
      <w:r w:rsidR="006D52DE" w:rsidRPr="009C6166">
        <w:rPr>
          <w:rFonts w:ascii="Arial" w:hAnsi="Arial" w:cs="Arial"/>
          <w:sz w:val="24"/>
          <w:szCs w:val="24"/>
        </w:rPr>
        <w:t xml:space="preserve">               V</w:t>
      </w:r>
      <w:r w:rsidR="00F37676">
        <w:rPr>
          <w:rFonts w:ascii="Arial" w:hAnsi="Arial" w:cs="Arial"/>
          <w:sz w:val="24"/>
          <w:szCs w:val="24"/>
        </w:rPr>
        <w:t> </w:t>
      </w:r>
      <w:r w:rsidR="006D52DE" w:rsidRPr="009C6166">
        <w:rPr>
          <w:rFonts w:ascii="Arial" w:hAnsi="Arial" w:cs="Arial"/>
          <w:sz w:val="24"/>
          <w:szCs w:val="24"/>
        </w:rPr>
        <w:t>Ostravě</w:t>
      </w:r>
      <w:r w:rsidR="00F3767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18</w:t>
      </w:r>
      <w:r w:rsidR="00F37676">
        <w:rPr>
          <w:rFonts w:ascii="Arial" w:hAnsi="Arial" w:cs="Arial"/>
          <w:sz w:val="24"/>
          <w:szCs w:val="24"/>
        </w:rPr>
        <w:t>.</w:t>
      </w:r>
      <w:r w:rsidR="00B006BC">
        <w:rPr>
          <w:rFonts w:ascii="Arial" w:hAnsi="Arial" w:cs="Arial"/>
          <w:sz w:val="24"/>
          <w:szCs w:val="24"/>
        </w:rPr>
        <w:t>11</w:t>
      </w:r>
      <w:r w:rsidR="00F37676">
        <w:rPr>
          <w:rFonts w:ascii="Arial" w:hAnsi="Arial" w:cs="Arial"/>
          <w:sz w:val="24"/>
          <w:szCs w:val="24"/>
        </w:rPr>
        <w:t>.</w:t>
      </w:r>
      <w:r w:rsidR="008F1F9A" w:rsidRPr="009C6166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4</w:t>
      </w:r>
    </w:p>
    <w:p w14:paraId="31F987BD" w14:textId="4CD929A3" w:rsidR="006D52DE" w:rsidRPr="009C6166" w:rsidRDefault="006D52DE" w:rsidP="00BB60B6">
      <w:pPr>
        <w:spacing w:after="0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14:paraId="421F3319" w14:textId="41F81A9A" w:rsidR="006D52DE" w:rsidRPr="009C6166" w:rsidRDefault="006D52DE" w:rsidP="00BB60B6">
      <w:pPr>
        <w:spacing w:after="0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14:paraId="711689AD" w14:textId="55CB2F07" w:rsidR="008F1F9A" w:rsidRPr="009C6166" w:rsidRDefault="006D52DE" w:rsidP="00BB60B6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C6166">
        <w:rPr>
          <w:rFonts w:ascii="Arial" w:hAnsi="Arial" w:cs="Arial"/>
          <w:sz w:val="24"/>
          <w:szCs w:val="24"/>
        </w:rPr>
        <w:t xml:space="preserve">Úřad práce České </w:t>
      </w:r>
      <w:proofErr w:type="gramStart"/>
      <w:r w:rsidRPr="009C6166">
        <w:rPr>
          <w:rFonts w:ascii="Arial" w:hAnsi="Arial" w:cs="Arial"/>
          <w:sz w:val="24"/>
          <w:szCs w:val="24"/>
        </w:rPr>
        <w:t>republiky - krajská</w:t>
      </w:r>
      <w:proofErr w:type="gramEnd"/>
      <w:r w:rsidRPr="009C6166">
        <w:rPr>
          <w:rFonts w:ascii="Arial" w:hAnsi="Arial" w:cs="Arial"/>
          <w:sz w:val="24"/>
          <w:szCs w:val="24"/>
        </w:rPr>
        <w:t xml:space="preserve"> pobočka v Ostravě oznamuje, že pan</w:t>
      </w:r>
      <w:r w:rsidR="00BB60B6" w:rsidRPr="009C6166">
        <w:rPr>
          <w:rFonts w:ascii="Arial" w:hAnsi="Arial" w:cs="Arial"/>
          <w:sz w:val="24"/>
          <w:szCs w:val="24"/>
        </w:rPr>
        <w:t>/í</w:t>
      </w:r>
      <w:r w:rsidRPr="009C6166">
        <w:rPr>
          <w:rFonts w:ascii="Arial" w:hAnsi="Arial" w:cs="Arial"/>
          <w:sz w:val="24"/>
          <w:szCs w:val="24"/>
        </w:rPr>
        <w:t xml:space="preserve">, </w:t>
      </w:r>
      <w:r w:rsidR="006915B5">
        <w:rPr>
          <w:rFonts w:ascii="Arial" w:hAnsi="Arial" w:cs="Arial"/>
          <w:sz w:val="24"/>
          <w:szCs w:val="24"/>
        </w:rPr>
        <w:t xml:space="preserve">Monika </w:t>
      </w:r>
      <w:proofErr w:type="spellStart"/>
      <w:r w:rsidR="006915B5">
        <w:rPr>
          <w:rFonts w:ascii="Arial" w:hAnsi="Arial" w:cs="Arial"/>
          <w:sz w:val="24"/>
          <w:szCs w:val="24"/>
        </w:rPr>
        <w:t>Mizunová</w:t>
      </w:r>
      <w:proofErr w:type="spellEnd"/>
      <w:r w:rsidR="00B006BC">
        <w:rPr>
          <w:rFonts w:ascii="Arial" w:hAnsi="Arial" w:cs="Arial"/>
          <w:sz w:val="24"/>
          <w:szCs w:val="24"/>
        </w:rPr>
        <w:t xml:space="preserve"> </w:t>
      </w:r>
      <w:r w:rsidRPr="009C6166">
        <w:rPr>
          <w:rFonts w:ascii="Arial" w:hAnsi="Arial" w:cs="Arial"/>
          <w:sz w:val="24"/>
          <w:szCs w:val="24"/>
        </w:rPr>
        <w:t>si může převzít písemnost č.j. UPCR-OT-202</w:t>
      </w:r>
      <w:r w:rsidR="006915B5">
        <w:rPr>
          <w:rFonts w:ascii="Arial" w:hAnsi="Arial" w:cs="Arial"/>
          <w:sz w:val="24"/>
          <w:szCs w:val="24"/>
        </w:rPr>
        <w:t>4</w:t>
      </w:r>
      <w:r w:rsidRPr="009C6166">
        <w:rPr>
          <w:rFonts w:ascii="Arial" w:hAnsi="Arial" w:cs="Arial"/>
          <w:sz w:val="24"/>
          <w:szCs w:val="24"/>
        </w:rPr>
        <w:t>/</w:t>
      </w:r>
      <w:r w:rsidR="006915B5">
        <w:rPr>
          <w:rFonts w:ascii="Arial" w:hAnsi="Arial" w:cs="Arial"/>
          <w:sz w:val="24"/>
          <w:szCs w:val="24"/>
        </w:rPr>
        <w:t>444895</w:t>
      </w:r>
      <w:r w:rsidRPr="009C6166">
        <w:rPr>
          <w:rFonts w:ascii="Arial" w:hAnsi="Arial" w:cs="Arial"/>
          <w:sz w:val="24"/>
          <w:szCs w:val="24"/>
        </w:rPr>
        <w:t xml:space="preserve"> ze </w:t>
      </w:r>
      <w:r w:rsidRPr="00F37676">
        <w:rPr>
          <w:rFonts w:ascii="Arial" w:hAnsi="Arial" w:cs="Arial"/>
          <w:sz w:val="24"/>
          <w:szCs w:val="24"/>
        </w:rPr>
        <w:t xml:space="preserve">dne </w:t>
      </w:r>
      <w:r w:rsidR="006915B5">
        <w:rPr>
          <w:rFonts w:ascii="Arial" w:hAnsi="Arial" w:cs="Arial"/>
          <w:sz w:val="24"/>
          <w:szCs w:val="24"/>
        </w:rPr>
        <w:t>2</w:t>
      </w:r>
      <w:r w:rsidR="00F37676" w:rsidRPr="00F37676">
        <w:rPr>
          <w:rFonts w:ascii="Arial" w:hAnsi="Arial" w:cs="Arial"/>
          <w:sz w:val="24"/>
          <w:szCs w:val="24"/>
        </w:rPr>
        <w:t>3.</w:t>
      </w:r>
      <w:r w:rsidR="006915B5">
        <w:rPr>
          <w:rFonts w:ascii="Arial" w:hAnsi="Arial" w:cs="Arial"/>
          <w:sz w:val="24"/>
          <w:szCs w:val="24"/>
        </w:rPr>
        <w:t>10</w:t>
      </w:r>
      <w:r w:rsidRPr="00F37676">
        <w:rPr>
          <w:rFonts w:ascii="Arial" w:hAnsi="Arial" w:cs="Arial"/>
          <w:sz w:val="24"/>
          <w:szCs w:val="24"/>
        </w:rPr>
        <w:t>.202</w:t>
      </w:r>
      <w:r w:rsidR="006915B5">
        <w:rPr>
          <w:rFonts w:ascii="Arial" w:hAnsi="Arial" w:cs="Arial"/>
          <w:sz w:val="24"/>
          <w:szCs w:val="24"/>
        </w:rPr>
        <w:t>4</w:t>
      </w:r>
      <w:r w:rsidRPr="00F37676">
        <w:rPr>
          <w:rFonts w:ascii="Arial" w:hAnsi="Arial" w:cs="Arial"/>
          <w:sz w:val="24"/>
          <w:szCs w:val="24"/>
        </w:rPr>
        <w:t xml:space="preserve"> na adrese kontaktního pracoviště Ostrava, 30.dubna 3130/2c, Moravská Ostrava, 702 00 Ostrava, kde je uložena. Tuto písemnost se prokazatelně </w:t>
      </w:r>
      <w:proofErr w:type="gramStart"/>
      <w:r w:rsidRPr="00F37676">
        <w:rPr>
          <w:rFonts w:ascii="Arial" w:hAnsi="Arial" w:cs="Arial"/>
          <w:sz w:val="24"/>
          <w:szCs w:val="24"/>
        </w:rPr>
        <w:t>nedaří</w:t>
      </w:r>
      <w:proofErr w:type="gramEnd"/>
      <w:r w:rsidRPr="00F37676">
        <w:rPr>
          <w:rFonts w:ascii="Arial" w:hAnsi="Arial" w:cs="Arial"/>
          <w:sz w:val="24"/>
          <w:szCs w:val="24"/>
        </w:rPr>
        <w:t xml:space="preserve"> doručovat na adresu trvalého pobytu</w:t>
      </w:r>
      <w:r w:rsidR="00B006BC">
        <w:rPr>
          <w:rFonts w:ascii="Arial" w:hAnsi="Arial" w:cs="Arial"/>
          <w:sz w:val="24"/>
          <w:szCs w:val="24"/>
        </w:rPr>
        <w:t>:</w:t>
      </w:r>
      <w:r w:rsidR="00B006BC" w:rsidRPr="00B006BC">
        <w:t xml:space="preserve"> </w:t>
      </w:r>
    </w:p>
    <w:p w14:paraId="6F8D6471" w14:textId="3786A261" w:rsidR="008F1F9A" w:rsidRPr="009C6166" w:rsidRDefault="008F1F9A" w:rsidP="006915B5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C6166">
        <w:rPr>
          <w:rFonts w:ascii="Arial" w:hAnsi="Arial" w:cs="Arial"/>
          <w:sz w:val="24"/>
          <w:szCs w:val="24"/>
        </w:rPr>
        <w:t>Písemnost lze vyzvednout v úředních hodinách úřadu práce</w:t>
      </w:r>
      <w:r w:rsidR="006915B5" w:rsidRPr="006915B5">
        <w:t xml:space="preserve"> </w:t>
      </w:r>
      <w:r w:rsidR="006915B5" w:rsidRPr="006915B5">
        <w:rPr>
          <w:rFonts w:ascii="Arial" w:hAnsi="Arial" w:cs="Arial"/>
          <w:sz w:val="24"/>
          <w:szCs w:val="24"/>
        </w:rPr>
        <w:t>Škrobálkova 537/29</w:t>
      </w:r>
      <w:r w:rsidR="006915B5">
        <w:rPr>
          <w:rFonts w:ascii="Arial" w:hAnsi="Arial" w:cs="Arial"/>
          <w:sz w:val="24"/>
          <w:szCs w:val="24"/>
        </w:rPr>
        <w:t xml:space="preserve">, </w:t>
      </w:r>
      <w:r w:rsidR="006915B5" w:rsidRPr="006915B5">
        <w:rPr>
          <w:rFonts w:ascii="Arial" w:hAnsi="Arial" w:cs="Arial"/>
          <w:sz w:val="24"/>
          <w:szCs w:val="24"/>
        </w:rPr>
        <w:t>Kunčičky</w:t>
      </w:r>
      <w:r w:rsidR="006915B5">
        <w:rPr>
          <w:rFonts w:ascii="Arial" w:hAnsi="Arial" w:cs="Arial"/>
          <w:sz w:val="24"/>
          <w:szCs w:val="24"/>
        </w:rPr>
        <w:t xml:space="preserve">, </w:t>
      </w:r>
      <w:r w:rsidR="006915B5" w:rsidRPr="006915B5">
        <w:rPr>
          <w:rFonts w:ascii="Arial" w:hAnsi="Arial" w:cs="Arial"/>
          <w:sz w:val="24"/>
          <w:szCs w:val="24"/>
        </w:rPr>
        <w:t>718 00 Ostrava 18</w:t>
      </w:r>
      <w:r w:rsidRPr="009C6166">
        <w:rPr>
          <w:rFonts w:ascii="Arial" w:hAnsi="Arial" w:cs="Arial"/>
          <w:sz w:val="24"/>
          <w:szCs w:val="24"/>
        </w:rPr>
        <w:t>.</w:t>
      </w:r>
    </w:p>
    <w:p w14:paraId="628AB6FB" w14:textId="7E9A9E29" w:rsidR="008F1F9A" w:rsidRPr="009C6166" w:rsidRDefault="008F1F9A" w:rsidP="00BB60B6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14:paraId="0CB28914" w14:textId="3841733F" w:rsidR="008F1F9A" w:rsidRPr="009C6166" w:rsidRDefault="008F1F9A" w:rsidP="00BB60B6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14:paraId="41EF0D74" w14:textId="35A1E50C" w:rsidR="008F1F9A" w:rsidRPr="009C6166" w:rsidRDefault="008F1F9A" w:rsidP="00BB60B6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C6166">
        <w:rPr>
          <w:rFonts w:ascii="Arial" w:hAnsi="Arial" w:cs="Arial"/>
          <w:sz w:val="24"/>
          <w:szCs w:val="24"/>
        </w:rPr>
        <w:t>Toto oznámení je zveřejněno i způsobem umožňujícím dálkový přístup na adrese: http. //portal.mpsv.cz/</w:t>
      </w:r>
      <w:proofErr w:type="spellStart"/>
      <w:r w:rsidRPr="009C6166">
        <w:rPr>
          <w:rFonts w:ascii="Arial" w:hAnsi="Arial" w:cs="Arial"/>
          <w:sz w:val="24"/>
          <w:szCs w:val="24"/>
        </w:rPr>
        <w:t>upcr</w:t>
      </w:r>
      <w:proofErr w:type="spellEnd"/>
      <w:r w:rsidRPr="009C6166">
        <w:rPr>
          <w:rFonts w:ascii="Arial" w:hAnsi="Arial" w:cs="Arial"/>
          <w:sz w:val="24"/>
          <w:szCs w:val="24"/>
        </w:rPr>
        <w:t>/deska</w:t>
      </w:r>
    </w:p>
    <w:p w14:paraId="676C1501" w14:textId="386EA33A" w:rsidR="008F1F9A" w:rsidRPr="009C6166" w:rsidRDefault="008F1F9A" w:rsidP="00BB60B6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14:paraId="57ED6272" w14:textId="77777777" w:rsidR="008F1F9A" w:rsidRPr="009C6166" w:rsidRDefault="008F1F9A" w:rsidP="00BB60B6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C6166">
        <w:rPr>
          <w:rFonts w:ascii="Arial" w:hAnsi="Arial" w:cs="Arial"/>
          <w:sz w:val="24"/>
          <w:szCs w:val="24"/>
        </w:rPr>
        <w:t>Patnáctým dnem po vyvěšení se písemnost považuje za doručenou.</w:t>
      </w:r>
    </w:p>
    <w:p w14:paraId="533445DB" w14:textId="77777777" w:rsidR="008F1F9A" w:rsidRPr="009C6166" w:rsidRDefault="008F1F9A" w:rsidP="00BB60B6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14:paraId="6373F743" w14:textId="72E1B162" w:rsidR="008F1F9A" w:rsidRPr="009C6166" w:rsidRDefault="008F1F9A" w:rsidP="00BB60B6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14:paraId="63D8D566" w14:textId="107F9162" w:rsidR="008F1F9A" w:rsidRPr="009C6166" w:rsidRDefault="008F1F9A" w:rsidP="00BB60B6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14:paraId="08F92297" w14:textId="2EF0334A" w:rsidR="008F1F9A" w:rsidRPr="009C6166" w:rsidRDefault="008F1F9A" w:rsidP="00BB60B6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C6166">
        <w:rPr>
          <w:rFonts w:ascii="Arial" w:hAnsi="Arial" w:cs="Arial"/>
          <w:sz w:val="24"/>
          <w:szCs w:val="24"/>
        </w:rPr>
        <w:t xml:space="preserve">                                                                           </w:t>
      </w:r>
      <w:r w:rsidR="009A7AF2" w:rsidRPr="009C6166">
        <w:rPr>
          <w:rFonts w:ascii="Arial" w:hAnsi="Arial" w:cs="Arial"/>
          <w:sz w:val="24"/>
          <w:szCs w:val="24"/>
        </w:rPr>
        <w:t xml:space="preserve">      </w:t>
      </w:r>
      <w:r w:rsidRPr="009C6166">
        <w:rPr>
          <w:rFonts w:ascii="Arial" w:hAnsi="Arial" w:cs="Arial"/>
          <w:sz w:val="24"/>
          <w:szCs w:val="24"/>
        </w:rPr>
        <w:t xml:space="preserve">         Bc.</w:t>
      </w:r>
      <w:r w:rsidR="009A7AF2" w:rsidRPr="009C6166">
        <w:rPr>
          <w:rFonts w:ascii="Arial" w:hAnsi="Arial" w:cs="Arial"/>
          <w:sz w:val="24"/>
          <w:szCs w:val="24"/>
        </w:rPr>
        <w:t xml:space="preserve"> </w:t>
      </w:r>
      <w:r w:rsidRPr="009C6166">
        <w:rPr>
          <w:rFonts w:ascii="Arial" w:hAnsi="Arial" w:cs="Arial"/>
          <w:sz w:val="24"/>
          <w:szCs w:val="24"/>
        </w:rPr>
        <w:t>Iva Cagašová</w:t>
      </w:r>
    </w:p>
    <w:p w14:paraId="004DEDD7" w14:textId="3B28921C" w:rsidR="008F1F9A" w:rsidRPr="009C6166" w:rsidRDefault="008F1F9A" w:rsidP="00BB60B6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C6166">
        <w:rPr>
          <w:rFonts w:ascii="Arial" w:hAnsi="Arial" w:cs="Arial"/>
          <w:sz w:val="24"/>
          <w:szCs w:val="24"/>
        </w:rPr>
        <w:t xml:space="preserve">                                                                        </w:t>
      </w:r>
      <w:r w:rsidR="009A7AF2" w:rsidRPr="009C6166">
        <w:rPr>
          <w:rFonts w:ascii="Arial" w:hAnsi="Arial" w:cs="Arial"/>
          <w:sz w:val="24"/>
          <w:szCs w:val="24"/>
        </w:rPr>
        <w:t xml:space="preserve"> </w:t>
      </w:r>
      <w:r w:rsidR="009C6166">
        <w:rPr>
          <w:rFonts w:ascii="Arial" w:hAnsi="Arial" w:cs="Arial"/>
          <w:sz w:val="24"/>
          <w:szCs w:val="24"/>
        </w:rPr>
        <w:t xml:space="preserve">         referent právního oddělení</w:t>
      </w:r>
    </w:p>
    <w:p w14:paraId="7339833A" w14:textId="006C485A" w:rsidR="008F1F9A" w:rsidRPr="009C6166" w:rsidRDefault="008F1F9A" w:rsidP="00BB60B6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14:paraId="4DBFB0A2" w14:textId="4DE81D6E" w:rsidR="008F1F9A" w:rsidRPr="009C6166" w:rsidRDefault="008F1F9A" w:rsidP="00BB60B6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14:paraId="63A2EA20" w14:textId="2A962FC7" w:rsidR="008F1F9A" w:rsidRPr="009C6166" w:rsidRDefault="007A1C58" w:rsidP="00BB60B6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C6166">
        <w:rPr>
          <w:rFonts w:ascii="Arial" w:hAnsi="Arial" w:cs="Arial"/>
          <w:sz w:val="24"/>
          <w:szCs w:val="24"/>
        </w:rPr>
        <w:t>Vyvěšeno na úřední desce a zveřejněno způsobem</w:t>
      </w:r>
    </w:p>
    <w:p w14:paraId="5EB3B889" w14:textId="469974B2" w:rsidR="007A1C58" w:rsidRPr="009C6166" w:rsidRDefault="007A1C58" w:rsidP="00BB60B6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C6166">
        <w:rPr>
          <w:rFonts w:ascii="Arial" w:hAnsi="Arial" w:cs="Arial"/>
          <w:sz w:val="24"/>
          <w:szCs w:val="24"/>
        </w:rPr>
        <w:t>Umožňujícím dálkový přístup dne …</w:t>
      </w:r>
      <w:proofErr w:type="gramStart"/>
      <w:r w:rsidRPr="009C6166">
        <w:rPr>
          <w:rFonts w:ascii="Arial" w:hAnsi="Arial" w:cs="Arial"/>
          <w:sz w:val="24"/>
          <w:szCs w:val="24"/>
        </w:rPr>
        <w:t>…….</w:t>
      </w:r>
      <w:proofErr w:type="gramEnd"/>
      <w:r w:rsidRPr="009C6166">
        <w:rPr>
          <w:rFonts w:ascii="Arial" w:hAnsi="Arial" w:cs="Arial"/>
          <w:sz w:val="24"/>
          <w:szCs w:val="24"/>
        </w:rPr>
        <w:t>.</w:t>
      </w:r>
    </w:p>
    <w:p w14:paraId="3D95B16F" w14:textId="0BDB9EE3" w:rsidR="008F1F9A" w:rsidRPr="009C6166" w:rsidRDefault="007A1C58" w:rsidP="00BB60B6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C6166">
        <w:rPr>
          <w:rFonts w:ascii="Arial" w:hAnsi="Arial" w:cs="Arial"/>
          <w:sz w:val="24"/>
          <w:szCs w:val="24"/>
        </w:rPr>
        <w:t>Podpis …………………………….</w:t>
      </w:r>
    </w:p>
    <w:p w14:paraId="42354421" w14:textId="6DA089E0" w:rsidR="008F1F9A" w:rsidRPr="009C6166" w:rsidRDefault="008F1F9A" w:rsidP="00BB60B6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14:paraId="42D64BDD" w14:textId="32292FEF" w:rsidR="007A1C58" w:rsidRPr="009C6166" w:rsidRDefault="007A1C58" w:rsidP="00BB60B6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14:paraId="7120A4B6" w14:textId="3809DAB5" w:rsidR="007A1C58" w:rsidRPr="009C6166" w:rsidRDefault="007A1C58" w:rsidP="00BB60B6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C6166">
        <w:rPr>
          <w:rFonts w:ascii="Arial" w:hAnsi="Arial" w:cs="Arial"/>
          <w:sz w:val="24"/>
          <w:szCs w:val="24"/>
        </w:rPr>
        <w:t>Sejmuto dne</w:t>
      </w:r>
      <w:proofErr w:type="gramStart"/>
      <w:r w:rsidRPr="009C6166">
        <w:rPr>
          <w:rFonts w:ascii="Arial" w:hAnsi="Arial" w:cs="Arial"/>
          <w:sz w:val="24"/>
          <w:szCs w:val="24"/>
        </w:rPr>
        <w:t xml:space="preserve"> :…</w:t>
      </w:r>
      <w:proofErr w:type="gramEnd"/>
      <w:r w:rsidRPr="009C6166">
        <w:rPr>
          <w:rFonts w:ascii="Arial" w:hAnsi="Arial" w:cs="Arial"/>
          <w:sz w:val="24"/>
          <w:szCs w:val="24"/>
        </w:rPr>
        <w:t>……………….</w:t>
      </w:r>
    </w:p>
    <w:p w14:paraId="3C1F5934" w14:textId="057D8C17" w:rsidR="007A1C58" w:rsidRPr="009C6166" w:rsidRDefault="007A1C58" w:rsidP="00BB60B6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9C6166">
        <w:rPr>
          <w:rFonts w:ascii="Arial" w:hAnsi="Arial" w:cs="Arial"/>
          <w:sz w:val="24"/>
          <w:szCs w:val="24"/>
        </w:rPr>
        <w:t>Podpis:…</w:t>
      </w:r>
      <w:proofErr w:type="gramEnd"/>
      <w:r w:rsidRPr="009C6166">
        <w:rPr>
          <w:rFonts w:ascii="Arial" w:hAnsi="Arial" w:cs="Arial"/>
          <w:sz w:val="24"/>
          <w:szCs w:val="24"/>
        </w:rPr>
        <w:t>………………………….</w:t>
      </w:r>
    </w:p>
    <w:sectPr w:rsidR="007A1C58" w:rsidRPr="009C61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34E23" w14:textId="77777777" w:rsidR="009A7AF2" w:rsidRDefault="009A7AF2" w:rsidP="009A7AF2">
      <w:pPr>
        <w:spacing w:after="0" w:line="240" w:lineRule="auto"/>
      </w:pPr>
      <w:r>
        <w:separator/>
      </w:r>
    </w:p>
  </w:endnote>
  <w:endnote w:type="continuationSeparator" w:id="0">
    <w:p w14:paraId="2FF49204" w14:textId="77777777" w:rsidR="009A7AF2" w:rsidRDefault="009A7AF2" w:rsidP="009A7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11A18" w14:textId="77777777" w:rsidR="009A7AF2" w:rsidRDefault="009A7AF2" w:rsidP="009A7AF2">
      <w:pPr>
        <w:spacing w:after="0" w:line="240" w:lineRule="auto"/>
      </w:pPr>
      <w:r>
        <w:separator/>
      </w:r>
    </w:p>
  </w:footnote>
  <w:footnote w:type="continuationSeparator" w:id="0">
    <w:p w14:paraId="5798FF7B" w14:textId="77777777" w:rsidR="009A7AF2" w:rsidRDefault="009A7AF2" w:rsidP="009A7A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2DE"/>
    <w:rsid w:val="005C4CB6"/>
    <w:rsid w:val="005D00E2"/>
    <w:rsid w:val="006915B5"/>
    <w:rsid w:val="006D52DE"/>
    <w:rsid w:val="0079411B"/>
    <w:rsid w:val="007A1C58"/>
    <w:rsid w:val="00841987"/>
    <w:rsid w:val="008F1F9A"/>
    <w:rsid w:val="009A7AF2"/>
    <w:rsid w:val="009C6166"/>
    <w:rsid w:val="00B006BC"/>
    <w:rsid w:val="00B774AF"/>
    <w:rsid w:val="00BB60B6"/>
    <w:rsid w:val="00BF14F0"/>
    <w:rsid w:val="00F37676"/>
    <w:rsid w:val="00FA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08BE330"/>
  <w15:chartTrackingRefBased/>
  <w15:docId w15:val="{E1FF4CBB-354B-4271-B48F-00A5CBBD0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195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Cagašová Iva Bc. (UPT-KRP)</dc:creator>
  <cp:keywords/>
  <dc:description/>
  <cp:lastModifiedBy>Cagašová Iva Bc. (UPT-KRP)</cp:lastModifiedBy>
  <cp:revision>2</cp:revision>
  <cp:lastPrinted>2021-09-17T08:40:00Z</cp:lastPrinted>
  <dcterms:created xsi:type="dcterms:W3CDTF">2024-11-18T10:54:00Z</dcterms:created>
  <dcterms:modified xsi:type="dcterms:W3CDTF">2024-11-18T10:54:00Z</dcterms:modified>
</cp:coreProperties>
</file>