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E3D" w:rsidRDefault="005A1E3D" w:rsidP="005A1E3D">
      <w:pPr>
        <w:shd w:val="clear" w:color="auto" w:fill="FDE9D9"/>
        <w:tabs>
          <w:tab w:val="left" w:pos="3870"/>
          <w:tab w:val="right" w:pos="9072"/>
        </w:tabs>
        <w:jc w:val="center"/>
        <w:rPr>
          <w:rFonts w:ascii="Times New Roman" w:hAnsi="Times New Roman"/>
          <w:b/>
          <w:sz w:val="28"/>
          <w:szCs w:val="28"/>
        </w:rPr>
      </w:pPr>
      <w:r w:rsidRPr="00B34C27">
        <w:rPr>
          <w:rFonts w:ascii="Times New Roman" w:hAnsi="Times New Roman"/>
          <w:b/>
          <w:sz w:val="32"/>
          <w:szCs w:val="32"/>
        </w:rPr>
        <w:t>POPTÁVKA</w:t>
      </w:r>
      <w:r>
        <w:rPr>
          <w:rFonts w:ascii="Times New Roman" w:hAnsi="Times New Roman"/>
          <w:b/>
          <w:sz w:val="28"/>
          <w:szCs w:val="28"/>
        </w:rPr>
        <w:br/>
      </w:r>
      <w:r w:rsidRPr="00B34C27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b/>
          <w:sz w:val="28"/>
          <w:szCs w:val="28"/>
        </w:rPr>
        <w:br/>
      </w:r>
      <w:r w:rsidRPr="00B34C27">
        <w:rPr>
          <w:rFonts w:ascii="Times New Roman" w:hAnsi="Times New Roman"/>
          <w:b/>
          <w:sz w:val="28"/>
          <w:szCs w:val="28"/>
        </w:rPr>
        <w:t xml:space="preserve">CENOVOU NABÍDKU </w:t>
      </w:r>
    </w:p>
    <w:p w:rsidR="005A1E3D" w:rsidRPr="00B34C27" w:rsidRDefault="006B3B71" w:rsidP="005A1E3D">
      <w:pPr>
        <w:shd w:val="clear" w:color="auto" w:fill="FDE9D9"/>
        <w:tabs>
          <w:tab w:val="left" w:pos="3870"/>
          <w:tab w:val="right" w:pos="9072"/>
        </w:tabs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NA</w:t>
      </w:r>
      <w:r w:rsidR="005A1E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ZHODNOCENÍ VYVOLÁVACÍHO SYSTÉMU</w:t>
      </w:r>
    </w:p>
    <w:p w:rsidR="005A1E3D" w:rsidRPr="002125D2" w:rsidRDefault="005A1E3D" w:rsidP="005A1E3D">
      <w:pPr>
        <w:jc w:val="center"/>
        <w:rPr>
          <w:rFonts w:ascii="Times New Roman" w:hAnsi="Times New Roman"/>
          <w:b/>
          <w:sz w:val="24"/>
          <w:szCs w:val="24"/>
        </w:rPr>
      </w:pPr>
      <w:r w:rsidRPr="002125D2">
        <w:rPr>
          <w:rFonts w:ascii="Times New Roman" w:hAnsi="Times New Roman"/>
          <w:b/>
          <w:sz w:val="24"/>
          <w:szCs w:val="24"/>
        </w:rPr>
        <w:t>k veřejné zakázce malého rozsahu</w:t>
      </w:r>
    </w:p>
    <w:p w:rsidR="005A1E3D" w:rsidRPr="00920215" w:rsidRDefault="005A1E3D" w:rsidP="005A1E3D">
      <w:pPr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ÚP ČR – </w:t>
      </w:r>
      <w:r w:rsidR="006B3B71">
        <w:rPr>
          <w:rFonts w:ascii="Times New Roman" w:hAnsi="Times New Roman"/>
          <w:b/>
          <w:sz w:val="28"/>
          <w:szCs w:val="28"/>
        </w:rPr>
        <w:t xml:space="preserve">RAKOVNÍK – </w:t>
      </w:r>
      <w:r w:rsidR="00357FFC">
        <w:rPr>
          <w:rFonts w:ascii="Times New Roman" w:hAnsi="Times New Roman"/>
          <w:b/>
          <w:sz w:val="28"/>
          <w:szCs w:val="28"/>
        </w:rPr>
        <w:t>zhodnocení vyvolávacího systému</w:t>
      </w:r>
    </w:p>
    <w:p w:rsidR="005A1E3D" w:rsidRPr="009E23E6" w:rsidRDefault="005A1E3D" w:rsidP="005A1E3D">
      <w:pPr>
        <w:jc w:val="center"/>
        <w:rPr>
          <w:rFonts w:ascii="Times New Roman" w:hAnsi="Times New Roman"/>
          <w:b/>
          <w:sz w:val="24"/>
          <w:szCs w:val="24"/>
        </w:rPr>
      </w:pPr>
      <w:r w:rsidRPr="009E23E6">
        <w:rPr>
          <w:rFonts w:ascii="Times New Roman" w:hAnsi="Times New Roman"/>
          <w:b/>
          <w:sz w:val="24"/>
          <w:szCs w:val="24"/>
        </w:rPr>
        <w:t xml:space="preserve">zadávané dle ustanovení § 12 odst. 3 </w:t>
      </w:r>
      <w:r>
        <w:rPr>
          <w:rFonts w:ascii="Times New Roman" w:hAnsi="Times New Roman"/>
          <w:b/>
          <w:sz w:val="24"/>
          <w:szCs w:val="24"/>
        </w:rPr>
        <w:t xml:space="preserve">a § 18 odst. 3 </w:t>
      </w:r>
      <w:r w:rsidRPr="009E23E6">
        <w:rPr>
          <w:rFonts w:ascii="Times New Roman" w:hAnsi="Times New Roman"/>
          <w:b/>
          <w:sz w:val="24"/>
          <w:szCs w:val="24"/>
        </w:rPr>
        <w:t>zák</w:t>
      </w:r>
      <w:r>
        <w:rPr>
          <w:rFonts w:ascii="Times New Roman" w:hAnsi="Times New Roman"/>
          <w:b/>
          <w:sz w:val="24"/>
          <w:szCs w:val="24"/>
        </w:rPr>
        <w:t>ona</w:t>
      </w:r>
      <w:r w:rsidRPr="009E23E6">
        <w:rPr>
          <w:rFonts w:ascii="Times New Roman" w:hAnsi="Times New Roman"/>
          <w:b/>
          <w:sz w:val="24"/>
          <w:szCs w:val="24"/>
        </w:rPr>
        <w:t xml:space="preserve"> č. 137/2006 Sb., o veřejných zakázkách, ve znění pozdějších předpisů (dále jen zákon)</w:t>
      </w:r>
    </w:p>
    <w:p w:rsidR="005A1E3D" w:rsidRPr="002125D2" w:rsidRDefault="005A1E3D" w:rsidP="005A1E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1E3D" w:rsidRPr="00B34C27" w:rsidRDefault="005A1E3D" w:rsidP="005A1E3D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0F243E" w:themeFill="text2" w:themeFillShade="80"/>
        <w:tabs>
          <w:tab w:val="left" w:pos="3870"/>
          <w:tab w:val="right" w:pos="9072"/>
        </w:tabs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B34C27">
        <w:rPr>
          <w:rFonts w:ascii="Times New Roman" w:hAnsi="Times New Roman"/>
          <w:b/>
          <w:color w:val="FFFFFF" w:themeColor="background1"/>
          <w:sz w:val="28"/>
          <w:szCs w:val="28"/>
        </w:rPr>
        <w:t>IDENTIFIKAČNÍ ÚDAJE ZADAVATELE</w:t>
      </w:r>
    </w:p>
    <w:p w:rsidR="005A1E3D" w:rsidRPr="002125D2" w:rsidRDefault="005A1E3D" w:rsidP="005A1E3D">
      <w:pPr>
        <w:jc w:val="center"/>
        <w:rPr>
          <w:rFonts w:ascii="Times New Roman" w:hAnsi="Times New Roman"/>
          <w:sz w:val="24"/>
          <w:szCs w:val="24"/>
        </w:rPr>
      </w:pPr>
    </w:p>
    <w:p w:rsidR="005A1E3D" w:rsidRPr="002125D2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Název</w:t>
      </w:r>
      <w:r w:rsidRPr="002125D2">
        <w:rPr>
          <w:rFonts w:ascii="Times New Roman" w:hAnsi="Times New Roman"/>
          <w:b/>
          <w:sz w:val="24"/>
          <w:szCs w:val="24"/>
        </w:rPr>
        <w:t>:</w:t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Česká republika - Úřad práce České republiky</w:t>
      </w:r>
    </w:p>
    <w:p w:rsidR="005A1E3D" w:rsidRPr="002125D2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Sídlo:</w:t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Karlovo náměstí 1359/1, Praha 2, 128 01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a</w:t>
      </w:r>
      <w:r w:rsidRPr="002125D2">
        <w:rPr>
          <w:rFonts w:ascii="Times New Roman" w:hAnsi="Times New Roman"/>
          <w:sz w:val="24"/>
          <w:szCs w:val="24"/>
        </w:rPr>
        <w:t xml:space="preserve">dresa </w:t>
      </w:r>
      <w:r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 xml:space="preserve">Úřad práce ČR, </w:t>
      </w:r>
      <w:r>
        <w:rPr>
          <w:rFonts w:ascii="Times New Roman" w:hAnsi="Times New Roman"/>
          <w:sz w:val="24"/>
          <w:szCs w:val="24"/>
        </w:rPr>
        <w:t xml:space="preserve">Kontaktní pracoviště </w:t>
      </w:r>
      <w:r w:rsidR="006B3B71">
        <w:rPr>
          <w:rFonts w:ascii="Times New Roman" w:hAnsi="Times New Roman"/>
          <w:sz w:val="24"/>
          <w:szCs w:val="24"/>
        </w:rPr>
        <w:t>Rakovník,</w:t>
      </w:r>
    </w:p>
    <w:p w:rsidR="005A1E3D" w:rsidRPr="002125D2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doručování:</w:t>
      </w:r>
      <w:r>
        <w:rPr>
          <w:rFonts w:ascii="Times New Roman" w:hAnsi="Times New Roman"/>
          <w:sz w:val="24"/>
          <w:szCs w:val="24"/>
        </w:rPr>
        <w:tab/>
      </w:r>
      <w:r w:rsidR="006B3B71" w:rsidRPr="006B3B71">
        <w:rPr>
          <w:rFonts w:ascii="Times New Roman" w:hAnsi="Times New Roman"/>
          <w:b/>
          <w:sz w:val="24"/>
          <w:szCs w:val="24"/>
          <w:u w:val="single"/>
        </w:rPr>
        <w:t>nábř. T. G. Masaryka 2473, 269 01 Rakovník</w:t>
      </w:r>
    </w:p>
    <w:p w:rsidR="005A1E3D" w:rsidRPr="002125D2" w:rsidRDefault="005A1E3D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>724 96 991</w:t>
      </w:r>
    </w:p>
    <w:p w:rsidR="005A1E3D" w:rsidRPr="002125D2" w:rsidRDefault="005A1E3D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Zastoupený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1F2649">
        <w:rPr>
          <w:rFonts w:ascii="Times New Roman" w:hAnsi="Times New Roman"/>
          <w:sz w:val="24"/>
          <w:szCs w:val="24"/>
        </w:rPr>
        <w:t>Alexanderem Zajícem, ředitelem ÚP ČR kontaktní pracoviště v Rakovníku</w:t>
      </w:r>
    </w:p>
    <w:p w:rsidR="005A1E3D" w:rsidRPr="002125D2" w:rsidRDefault="005A1E3D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Kontaktní osoba:</w:t>
      </w:r>
      <w:r w:rsidRPr="002125D2">
        <w:rPr>
          <w:rFonts w:ascii="Times New Roman" w:hAnsi="Times New Roman"/>
          <w:sz w:val="24"/>
          <w:szCs w:val="24"/>
        </w:rPr>
        <w:tab/>
      </w:r>
      <w:r w:rsidR="001F2649">
        <w:rPr>
          <w:rFonts w:ascii="Times New Roman" w:hAnsi="Times New Roman"/>
          <w:sz w:val="24"/>
          <w:szCs w:val="24"/>
        </w:rPr>
        <w:t>Mgr. Jitka Ledvinová</w:t>
      </w:r>
    </w:p>
    <w:p w:rsidR="005A1E3D" w:rsidRPr="002125D2" w:rsidRDefault="001F2649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Tel:</w:t>
      </w:r>
      <w:r>
        <w:rPr>
          <w:rFonts w:ascii="Times New Roman" w:hAnsi="Times New Roman"/>
          <w:sz w:val="24"/>
          <w:szCs w:val="24"/>
        </w:rPr>
        <w:tab/>
        <w:t>950 157</w:t>
      </w:r>
      <w:r w:rsidR="00630AA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327</w:t>
      </w:r>
      <w:r w:rsidR="00630AA8">
        <w:rPr>
          <w:rFonts w:ascii="Times New Roman" w:hAnsi="Times New Roman"/>
          <w:sz w:val="24"/>
          <w:szCs w:val="24"/>
        </w:rPr>
        <w:t>, 950 157 300</w:t>
      </w:r>
    </w:p>
    <w:p w:rsidR="005A1E3D" w:rsidRDefault="001F2649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</w:t>
      </w:r>
      <w:r>
        <w:rPr>
          <w:rFonts w:ascii="Times New Roman" w:hAnsi="Times New Roman"/>
          <w:sz w:val="24"/>
          <w:szCs w:val="24"/>
        </w:rPr>
        <w:tab/>
      </w:r>
      <w:hyperlink r:id="rId8" w:history="1">
        <w:r w:rsidRPr="00F92437">
          <w:rPr>
            <w:rStyle w:val="Hypertextovodkaz"/>
            <w:rFonts w:ascii="Times New Roman" w:hAnsi="Times New Roman"/>
            <w:sz w:val="24"/>
            <w:szCs w:val="24"/>
          </w:rPr>
          <w:t>Jitka.Ledvinova@ra.mpsv.cz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5A1E3D" w:rsidRPr="002125D2" w:rsidRDefault="005A1E3D" w:rsidP="005A1E3D">
      <w:pPr>
        <w:spacing w:after="120"/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Bankovní spojení:</w:t>
      </w:r>
      <w:r>
        <w:rPr>
          <w:rFonts w:ascii="Times New Roman" w:hAnsi="Times New Roman"/>
          <w:sz w:val="24"/>
          <w:szCs w:val="24"/>
        </w:rPr>
        <w:tab/>
      </w:r>
      <w:r w:rsidRPr="002125D2">
        <w:rPr>
          <w:rFonts w:ascii="Times New Roman" w:hAnsi="Times New Roman"/>
          <w:sz w:val="24"/>
          <w:szCs w:val="24"/>
        </w:rPr>
        <w:t>Česká národní banka</w:t>
      </w:r>
    </w:p>
    <w:p w:rsidR="005A1E3D" w:rsidRPr="002125D2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>Číslo účtu:</w:t>
      </w:r>
      <w:r w:rsidRPr="002125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37823211/0710</w:t>
      </w:r>
    </w:p>
    <w:p w:rsidR="005A1E3D" w:rsidRDefault="005A1E3D" w:rsidP="005A1E3D">
      <w:pPr>
        <w:ind w:left="2832" w:hanging="2832"/>
        <w:rPr>
          <w:rFonts w:ascii="Times New Roman" w:hAnsi="Times New Roman"/>
          <w:b/>
          <w:sz w:val="24"/>
          <w:szCs w:val="24"/>
        </w:rPr>
      </w:pP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Tato poptávka je vypracována jako podklad pro podání nabídek zájemců v rámci </w:t>
      </w:r>
      <w:r>
        <w:rPr>
          <w:rFonts w:ascii="Times New Roman" w:hAnsi="Times New Roman"/>
          <w:b/>
          <w:sz w:val="24"/>
          <w:szCs w:val="24"/>
        </w:rPr>
        <w:t xml:space="preserve">veřejné zakázky malého rozsahu na služby </w:t>
      </w:r>
      <w:r>
        <w:rPr>
          <w:rFonts w:ascii="Times New Roman" w:hAnsi="Times New Roman"/>
          <w:sz w:val="24"/>
          <w:szCs w:val="24"/>
        </w:rPr>
        <w:t xml:space="preserve">(dále jen „zakázka“) v souladu s </w:t>
      </w:r>
      <w:r w:rsidRPr="001A5717">
        <w:rPr>
          <w:rFonts w:ascii="Times New Roman" w:hAnsi="Times New Roman"/>
          <w:sz w:val="24"/>
          <w:szCs w:val="24"/>
        </w:rPr>
        <w:t>§ 12 odst. 3 a § 18 odst. 3 zák. č. 137/2006 Sb., o veřejných zakázkách,</w:t>
      </w:r>
      <w:r>
        <w:rPr>
          <w:rFonts w:ascii="Times New Roman" w:hAnsi="Times New Roman"/>
          <w:sz w:val="24"/>
          <w:szCs w:val="24"/>
        </w:rPr>
        <w:t xml:space="preserve"> v platném znění (dále jen zákon), jejíž předpokládaná hodnota nedosáhne limitu dle ustanovení § 12 odst. 3 zákona.</w:t>
      </w: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Pr="001A5717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PŘEDMĚT</w:t>
      </w:r>
    </w:p>
    <w:p w:rsidR="005A1E3D" w:rsidRDefault="005A1E3D" w:rsidP="005A1E3D">
      <w:pPr>
        <w:tabs>
          <w:tab w:val="left" w:pos="2127"/>
        </w:tabs>
        <w:ind w:left="2124" w:hanging="2124"/>
        <w:rPr>
          <w:rFonts w:ascii="Times New Roman" w:hAnsi="Times New Roman"/>
          <w:sz w:val="24"/>
          <w:szCs w:val="24"/>
          <w:u w:val="single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spacing w:after="120"/>
        <w:ind w:left="709"/>
        <w:rPr>
          <w:rFonts w:ascii="Times New Roman" w:hAnsi="Times New Roman"/>
          <w:b/>
          <w:sz w:val="28"/>
          <w:szCs w:val="28"/>
        </w:rPr>
      </w:pPr>
      <w:r w:rsidRPr="001A5717">
        <w:rPr>
          <w:rFonts w:ascii="Times New Roman" w:hAnsi="Times New Roman"/>
          <w:b/>
          <w:sz w:val="28"/>
          <w:szCs w:val="28"/>
        </w:rPr>
        <w:t>OBECNÉ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5717">
        <w:rPr>
          <w:rFonts w:ascii="Times New Roman" w:hAnsi="Times New Roman"/>
          <w:b/>
          <w:sz w:val="28"/>
          <w:szCs w:val="28"/>
        </w:rPr>
        <w:t>POKYNY</w:t>
      </w:r>
    </w:p>
    <w:p w:rsidR="005A1E3D" w:rsidRDefault="005A1E3D" w:rsidP="005A1E3D">
      <w:pPr>
        <w:pStyle w:val="Zkladntext"/>
        <w:tabs>
          <w:tab w:val="num" w:pos="426"/>
        </w:tabs>
        <w:spacing w:before="240"/>
        <w:rPr>
          <w:b w:val="0"/>
        </w:rPr>
      </w:pPr>
      <w:r w:rsidRPr="00A3351D">
        <w:rPr>
          <w:b w:val="0"/>
        </w:rPr>
        <w:t xml:space="preserve">Podáním nabídky přijímá uchazeč plně a bez výhrad podmínky </w:t>
      </w:r>
      <w:r>
        <w:rPr>
          <w:b w:val="0"/>
        </w:rPr>
        <w:t>poptávky</w:t>
      </w:r>
      <w:r w:rsidRPr="00A3351D">
        <w:rPr>
          <w:b w:val="0"/>
        </w:rPr>
        <w:t xml:space="preserve">, včetně všech dodatků. Předpokládá se, že uchazeč pečlivě prostuduje všechny pokyny, formuláře, termíny a specifikace obsažené v této </w:t>
      </w:r>
      <w:r>
        <w:rPr>
          <w:b w:val="0"/>
        </w:rPr>
        <w:t>poptávce</w:t>
      </w:r>
      <w:r w:rsidRPr="00A3351D">
        <w:rPr>
          <w:b w:val="0"/>
        </w:rPr>
        <w:t xml:space="preserve"> a bude se jimi řídit. Pokud uchazeč neposkytne včas všechny požadované informace a dokumentaci, nebo pokud jeho nabídka nebude ve všech ohledech odpovídat </w:t>
      </w:r>
      <w:r>
        <w:rPr>
          <w:b w:val="0"/>
        </w:rPr>
        <w:t>poptávce</w:t>
      </w:r>
      <w:r w:rsidRPr="00A3351D">
        <w:rPr>
          <w:b w:val="0"/>
        </w:rPr>
        <w:t>, může to mít za </w:t>
      </w:r>
      <w:r>
        <w:rPr>
          <w:b w:val="0"/>
        </w:rPr>
        <w:t>ná</w:t>
      </w:r>
      <w:r w:rsidRPr="00A3351D">
        <w:rPr>
          <w:b w:val="0"/>
        </w:rPr>
        <w:t>sledek vyřazení nabídky.</w:t>
      </w:r>
    </w:p>
    <w:p w:rsidR="005A1E3D" w:rsidRDefault="005A1E3D" w:rsidP="005A1E3D">
      <w:pPr>
        <w:shd w:val="clear" w:color="auto" w:fill="FFFFFF"/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PŘEDMĚT PLNĚNÍ</w:t>
      </w:r>
    </w:p>
    <w:p w:rsidR="005A1E3D" w:rsidRPr="002125D2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9078D9">
        <w:rPr>
          <w:rFonts w:ascii="Times New Roman" w:hAnsi="Times New Roman"/>
          <w:sz w:val="24"/>
          <w:szCs w:val="24"/>
        </w:rPr>
        <w:t xml:space="preserve">Předmětem plnění veřejné zakázky je </w:t>
      </w:r>
      <w:r w:rsidR="001F2649" w:rsidRPr="00BF698B">
        <w:rPr>
          <w:rFonts w:ascii="Times New Roman" w:hAnsi="Times New Roman"/>
          <w:sz w:val="24"/>
          <w:szCs w:val="24"/>
        </w:rPr>
        <w:t>zhodnocení</w:t>
      </w:r>
      <w:r w:rsidR="006B3B71" w:rsidRPr="00BF698B">
        <w:rPr>
          <w:rFonts w:ascii="Times New Roman" w:hAnsi="Times New Roman"/>
          <w:sz w:val="24"/>
          <w:szCs w:val="24"/>
        </w:rPr>
        <w:t xml:space="preserve"> stávajícího vyvolávacího systému</w:t>
      </w:r>
      <w:r w:rsidR="00155E81" w:rsidRPr="00BF698B">
        <w:rPr>
          <w:rFonts w:ascii="Times New Roman" w:hAnsi="Times New Roman"/>
          <w:sz w:val="24"/>
          <w:szCs w:val="24"/>
        </w:rPr>
        <w:t>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125D2">
        <w:rPr>
          <w:rFonts w:ascii="Times New Roman" w:hAnsi="Times New Roman"/>
          <w:sz w:val="24"/>
          <w:szCs w:val="24"/>
        </w:rPr>
        <w:t xml:space="preserve">Předmět plnění </w:t>
      </w:r>
      <w:r>
        <w:rPr>
          <w:rFonts w:ascii="Times New Roman" w:hAnsi="Times New Roman"/>
          <w:sz w:val="24"/>
          <w:szCs w:val="24"/>
        </w:rPr>
        <w:t>VZ</w:t>
      </w:r>
      <w:r w:rsidRPr="002125D2">
        <w:rPr>
          <w:rFonts w:ascii="Times New Roman" w:hAnsi="Times New Roman"/>
          <w:sz w:val="24"/>
          <w:szCs w:val="24"/>
        </w:rPr>
        <w:t xml:space="preserve"> bude proveden v nejlepší kvalitě a v souladu s příslušnými platnými ČSN případně evropskými či mezinárodními normami, dále předpisy platnými v době provádění díla.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 xml:space="preserve">Zhotovitel se zavazuje k řádnému provedení a předání díla, jehož předmět je vymezen v této </w:t>
      </w:r>
      <w:r>
        <w:rPr>
          <w:rFonts w:ascii="Times New Roman" w:hAnsi="Times New Roman"/>
          <w:sz w:val="24"/>
          <w:szCs w:val="24"/>
        </w:rPr>
        <w:t>poptávce.</w:t>
      </w:r>
      <w:r w:rsidRPr="004135B9">
        <w:rPr>
          <w:rFonts w:ascii="Times New Roman" w:hAnsi="Times New Roman"/>
          <w:sz w:val="24"/>
          <w:szCs w:val="24"/>
        </w:rPr>
        <w:t xml:space="preserve"> Za řádně předané dílo se považuje dílo předané do dohodnutého termínu předání bez vad a nedodělků. Místem převzetí je sídlo objednatele. Pokud objednatel dílo nepřevezme, protože dílo obsahuje vady, je povinen při předávání plnění specifikovat tyto vady, případně nedodělky, v předávacím protokolu.</w:t>
      </w:r>
    </w:p>
    <w:p w:rsidR="005A1E3D" w:rsidRDefault="005A1E3D" w:rsidP="005A1E3D">
      <w:pPr>
        <w:rPr>
          <w:rFonts w:ascii="Times New Roman" w:hAnsi="Times New Roman"/>
          <w:sz w:val="24"/>
          <w:szCs w:val="24"/>
        </w:rPr>
      </w:pPr>
    </w:p>
    <w:p w:rsidR="005A1E3D" w:rsidRPr="009078D9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POŽADOVANÝ ROZSAH PRACÍ</w:t>
      </w:r>
    </w:p>
    <w:p w:rsidR="005A1E3D" w:rsidRDefault="00155E81" w:rsidP="005A1E3D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Úprava stávajícího systému na 2 samostatné větve</w:t>
      </w:r>
    </w:p>
    <w:p w:rsidR="00155E81" w:rsidRDefault="00155E81" w:rsidP="005A1E3D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27EB4">
        <w:rPr>
          <w:rFonts w:ascii="Times New Roman" w:hAnsi="Times New Roman"/>
          <w:sz w:val="24"/>
          <w:szCs w:val="24"/>
        </w:rPr>
        <w:t xml:space="preserve">ozšíření a doplnění systému o </w:t>
      </w:r>
      <w:r w:rsidR="00B27EB4" w:rsidRPr="001F2649">
        <w:rPr>
          <w:rFonts w:ascii="Times New Roman" w:hAnsi="Times New Roman"/>
          <w:b/>
          <w:sz w:val="24"/>
          <w:szCs w:val="24"/>
        </w:rPr>
        <w:t xml:space="preserve">20 nových </w:t>
      </w:r>
      <w:r w:rsidR="00357FFC" w:rsidRPr="001F2649">
        <w:rPr>
          <w:rFonts w:ascii="Times New Roman" w:hAnsi="Times New Roman"/>
          <w:b/>
          <w:sz w:val="24"/>
          <w:szCs w:val="24"/>
        </w:rPr>
        <w:t>softwarových termínálů</w:t>
      </w:r>
      <w:r w:rsidR="00B27EB4" w:rsidRPr="001F2649">
        <w:rPr>
          <w:rFonts w:ascii="Times New Roman" w:hAnsi="Times New Roman"/>
          <w:b/>
          <w:sz w:val="24"/>
          <w:szCs w:val="24"/>
        </w:rPr>
        <w:t xml:space="preserve"> včetně 9</w:t>
      </w:r>
      <w:r w:rsidRPr="001F2649">
        <w:rPr>
          <w:rFonts w:ascii="Times New Roman" w:hAnsi="Times New Roman"/>
          <w:b/>
          <w:sz w:val="24"/>
          <w:szCs w:val="24"/>
        </w:rPr>
        <w:t xml:space="preserve"> </w:t>
      </w:r>
      <w:r w:rsidR="00B27EB4" w:rsidRPr="001F2649">
        <w:rPr>
          <w:rFonts w:ascii="Times New Roman" w:hAnsi="Times New Roman"/>
          <w:b/>
          <w:sz w:val="24"/>
          <w:szCs w:val="24"/>
        </w:rPr>
        <w:t>přepážkových displejů</w:t>
      </w:r>
    </w:p>
    <w:p w:rsidR="005D31BE" w:rsidRDefault="005D31BE" w:rsidP="005D31BE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Zadávací terminál</w:t>
      </w:r>
      <w:r w:rsidR="001F2649">
        <w:rPr>
          <w:rFonts w:ascii="Times New Roman" w:hAnsi="Times New Roman"/>
          <w:sz w:val="24"/>
          <w:szCs w:val="24"/>
        </w:rPr>
        <w:t xml:space="preserve"> (minimálně 16 vyvolávacích tlačítek, které velikostí pro doplnění textu zohledňují klientelu osob se zdravotním postižením)</w:t>
      </w:r>
    </w:p>
    <w:p w:rsidR="00357FFC" w:rsidRPr="005D31BE" w:rsidRDefault="00357FFC" w:rsidP="005D31BE">
      <w:pPr>
        <w:numPr>
          <w:ilvl w:val="2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Propojení a zprovoznění nového systému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PODKLADY PRO ZPRACOVÁNÍ NABÍDKY</w:t>
      </w:r>
    </w:p>
    <w:p w:rsidR="005A1E3D" w:rsidRDefault="005A1E3D" w:rsidP="005A1E3D">
      <w:pPr>
        <w:spacing w:after="120"/>
        <w:ind w:left="720"/>
        <w:rPr>
          <w:rFonts w:ascii="Times New Roman" w:hAnsi="Times New Roman"/>
          <w:b/>
          <w:sz w:val="24"/>
          <w:szCs w:val="24"/>
        </w:rPr>
      </w:pPr>
      <w:r w:rsidRPr="00BF698B">
        <w:rPr>
          <w:rFonts w:ascii="Times New Roman" w:hAnsi="Times New Roman"/>
          <w:b/>
          <w:sz w:val="24"/>
          <w:szCs w:val="24"/>
        </w:rPr>
        <w:t>POPTÁVKA včetně příloh</w:t>
      </w:r>
    </w:p>
    <w:p w:rsidR="00357FFC" w:rsidRDefault="00357FFC" w:rsidP="005A1E3D">
      <w:pPr>
        <w:spacing w:after="120"/>
        <w:ind w:left="720"/>
        <w:rPr>
          <w:rFonts w:ascii="Times New Roman" w:hAnsi="Times New Roman"/>
          <w:b/>
          <w:sz w:val="24"/>
          <w:szCs w:val="24"/>
        </w:rPr>
      </w:pP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DOBA PROVEDENÍ DÍLA A MÍSTO PLNĚNÍ VEŘEJNÉ ZAKÁZKY</w:t>
      </w:r>
    </w:p>
    <w:p w:rsidR="005A1E3D" w:rsidRPr="00C42684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C42684">
        <w:rPr>
          <w:rFonts w:ascii="Times New Roman" w:hAnsi="Times New Roman"/>
          <w:sz w:val="24"/>
          <w:szCs w:val="24"/>
        </w:rPr>
        <w:t xml:space="preserve">Zahájení prací: dnem podpisu smlouvy o dílo smluvními stranami (předpoklad </w:t>
      </w:r>
      <w:r w:rsidR="005D31BE">
        <w:rPr>
          <w:rFonts w:ascii="Times New Roman" w:hAnsi="Times New Roman"/>
          <w:sz w:val="24"/>
          <w:szCs w:val="24"/>
        </w:rPr>
        <w:t>listopad - prosinec</w:t>
      </w:r>
      <w:r w:rsidRPr="00C42684">
        <w:rPr>
          <w:rFonts w:ascii="Times New Roman" w:hAnsi="Times New Roman"/>
          <w:sz w:val="24"/>
          <w:szCs w:val="24"/>
        </w:rPr>
        <w:t xml:space="preserve"> 2012).</w:t>
      </w:r>
    </w:p>
    <w:p w:rsidR="005A1E3D" w:rsidRPr="00C42684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Závazná</w:t>
      </w:r>
      <w:r w:rsidRPr="00C42684">
        <w:rPr>
          <w:rFonts w:ascii="Times New Roman" w:hAnsi="Times New Roman"/>
          <w:sz w:val="24"/>
          <w:szCs w:val="24"/>
        </w:rPr>
        <w:t xml:space="preserve"> lhůt</w:t>
      </w:r>
      <w:r>
        <w:rPr>
          <w:rFonts w:ascii="Times New Roman" w:hAnsi="Times New Roman"/>
          <w:sz w:val="24"/>
          <w:szCs w:val="24"/>
        </w:rPr>
        <w:t>a</w:t>
      </w:r>
      <w:r w:rsidRPr="00C42684">
        <w:rPr>
          <w:rFonts w:ascii="Times New Roman" w:hAnsi="Times New Roman"/>
          <w:sz w:val="24"/>
          <w:szCs w:val="24"/>
        </w:rPr>
        <w:t xml:space="preserve"> pro dokončení předmětu plnění veřejné zakázky j</w:t>
      </w:r>
      <w:r>
        <w:rPr>
          <w:rFonts w:ascii="Times New Roman" w:hAnsi="Times New Roman"/>
          <w:sz w:val="24"/>
          <w:szCs w:val="24"/>
        </w:rPr>
        <w:t xml:space="preserve">e do </w:t>
      </w:r>
      <w:proofErr w:type="gramStart"/>
      <w:r w:rsidR="00630AA8" w:rsidRPr="00630AA8">
        <w:rPr>
          <w:rFonts w:ascii="Cambria Math" w:hAnsi="Cambria Math" w:cs="Cambria Math"/>
          <w:sz w:val="24"/>
          <w:szCs w:val="24"/>
        </w:rPr>
        <w:t>17</w:t>
      </w:r>
      <w:r w:rsidR="005D31BE" w:rsidRPr="00630AA8">
        <w:rPr>
          <w:rFonts w:ascii="Cambria Math" w:hAnsi="Cambria Math" w:cs="Cambria Math"/>
          <w:sz w:val="24"/>
          <w:szCs w:val="24"/>
        </w:rPr>
        <w:t>.12.2012</w:t>
      </w:r>
      <w:proofErr w:type="gramEnd"/>
    </w:p>
    <w:p w:rsidR="005A1E3D" w:rsidRPr="004135B9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Místem plnění VZ je sídlo zadavatele, neb</w:t>
      </w:r>
      <w:r>
        <w:rPr>
          <w:rFonts w:ascii="Times New Roman" w:hAnsi="Times New Roman"/>
          <w:sz w:val="24"/>
          <w:szCs w:val="24"/>
        </w:rPr>
        <w:t xml:space="preserve">o sídlo uchazeče. </w:t>
      </w:r>
      <w:r w:rsidRPr="004135B9">
        <w:rPr>
          <w:rFonts w:ascii="Times New Roman" w:hAnsi="Times New Roman"/>
          <w:sz w:val="24"/>
          <w:szCs w:val="24"/>
        </w:rPr>
        <w:t>Předávání podkladů a hotového díla budou probíhat na kontaktní adrese pro doručování (</w:t>
      </w:r>
      <w:r w:rsidR="005D31BE">
        <w:rPr>
          <w:rFonts w:ascii="Times New Roman" w:hAnsi="Times New Roman"/>
          <w:sz w:val="24"/>
          <w:szCs w:val="24"/>
        </w:rPr>
        <w:t>ÚP – kontaktní pracoviště v Rakovníku, nábř. T. G. M. 2473, 269 01 Rakovník</w:t>
      </w:r>
      <w:r w:rsidRPr="004135B9">
        <w:rPr>
          <w:rFonts w:ascii="Times New Roman" w:hAnsi="Times New Roman"/>
          <w:sz w:val="24"/>
          <w:szCs w:val="24"/>
        </w:rPr>
        <w:t>).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FINANČNÍ LIMIT ZAKÁZKY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Celkové finanční prostředky zadavatele, vyčleněné v souvislosti s předmětem plnění veřejné zakázky, nepřesahují částku </w:t>
      </w:r>
      <w:r w:rsidR="005D31BE">
        <w:rPr>
          <w:rFonts w:ascii="Times New Roman" w:hAnsi="Times New Roman"/>
          <w:b/>
          <w:sz w:val="24"/>
          <w:szCs w:val="24"/>
        </w:rPr>
        <w:t>250000</w:t>
      </w:r>
      <w:r w:rsidRPr="00B12E98">
        <w:rPr>
          <w:rFonts w:ascii="Times New Roman" w:hAnsi="Times New Roman"/>
          <w:b/>
          <w:sz w:val="24"/>
          <w:szCs w:val="24"/>
        </w:rPr>
        <w:t>,- Kč</w:t>
      </w:r>
      <w:r w:rsidRPr="002455E0">
        <w:rPr>
          <w:rFonts w:ascii="Times New Roman" w:hAnsi="Times New Roman"/>
          <w:sz w:val="24"/>
          <w:szCs w:val="24"/>
        </w:rPr>
        <w:t xml:space="preserve"> (včetně DPH)</w:t>
      </w:r>
      <w:r>
        <w:rPr>
          <w:rFonts w:ascii="Times New Roman" w:hAnsi="Times New Roman"/>
          <w:sz w:val="24"/>
          <w:szCs w:val="24"/>
        </w:rPr>
        <w:t>. Tato částka je maximální a nepřekročitelná.</w:t>
      </w:r>
    </w:p>
    <w:p w:rsidR="005A1E3D" w:rsidRPr="004135B9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Překročení tohoto limitu v</w:t>
      </w:r>
      <w:r>
        <w:rPr>
          <w:rFonts w:ascii="Times New Roman" w:hAnsi="Times New Roman"/>
          <w:sz w:val="24"/>
          <w:szCs w:val="24"/>
        </w:rPr>
        <w:t> </w:t>
      </w:r>
      <w:r w:rsidRPr="004135B9">
        <w:rPr>
          <w:rFonts w:ascii="Times New Roman" w:hAnsi="Times New Roman"/>
          <w:sz w:val="24"/>
          <w:szCs w:val="24"/>
        </w:rPr>
        <w:t>nabídce uchazeče bude považováno za nesplnění podmínek tohoto zadávacího řízení.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1A5717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POŽADAVKY NA ZPRACOVÁNÍ NABÍDKOVÉ CENY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musí být v nabídce uvedena jako celková cena (hodnota) předmětu zakázky v Kč bez DPH, i s DPH. Výše DPH musí být vyčíslena zvlášť.</w:t>
      </w:r>
    </w:p>
    <w:p w:rsidR="005A1E3D" w:rsidRPr="00630AA8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630AA8">
        <w:rPr>
          <w:rFonts w:ascii="Times New Roman" w:hAnsi="Times New Roman"/>
          <w:sz w:val="24"/>
          <w:szCs w:val="24"/>
        </w:rPr>
        <w:t xml:space="preserve">Nabídková cena bude </w:t>
      </w:r>
      <w:r w:rsidR="005D31BE" w:rsidRPr="00630AA8">
        <w:rPr>
          <w:rFonts w:ascii="Times New Roman" w:hAnsi="Times New Roman"/>
          <w:sz w:val="24"/>
          <w:szCs w:val="24"/>
        </w:rPr>
        <w:t xml:space="preserve">uvedena jako cena celková </w:t>
      </w:r>
      <w:r w:rsidRPr="00630AA8">
        <w:rPr>
          <w:rFonts w:ascii="Times New Roman" w:hAnsi="Times New Roman"/>
          <w:sz w:val="24"/>
          <w:szCs w:val="24"/>
        </w:rPr>
        <w:t xml:space="preserve">za dodávku předmětu plnění a za </w:t>
      </w:r>
      <w:r w:rsidR="005D31BE" w:rsidRPr="00630AA8">
        <w:rPr>
          <w:rFonts w:ascii="Times New Roman" w:hAnsi="Times New Roman"/>
          <w:sz w:val="24"/>
          <w:szCs w:val="24"/>
        </w:rPr>
        <w:t>instalační</w:t>
      </w:r>
      <w:r w:rsidRPr="00630AA8">
        <w:rPr>
          <w:rFonts w:ascii="Times New Roman" w:hAnsi="Times New Roman"/>
          <w:sz w:val="24"/>
          <w:szCs w:val="24"/>
        </w:rPr>
        <w:t xml:space="preserve"> práce spojené s předmětem plnění VZ.</w:t>
      </w:r>
    </w:p>
    <w:p w:rsidR="005A1E3D" w:rsidRDefault="005A1E3D" w:rsidP="005A1E3D">
      <w:pPr>
        <w:numPr>
          <w:ilvl w:val="1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bude uvedena v českých korunách.</w:t>
      </w:r>
    </w:p>
    <w:p w:rsidR="005A1E3D" w:rsidRDefault="005A1E3D" w:rsidP="005A1E3D">
      <w:pPr>
        <w:numPr>
          <w:ilvl w:val="1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nesmí přek</w:t>
      </w:r>
      <w:r>
        <w:rPr>
          <w:rFonts w:ascii="Times New Roman" w:hAnsi="Times New Roman"/>
          <w:sz w:val="24"/>
          <w:szCs w:val="24"/>
        </w:rPr>
        <w:t>ročit částku uvedenou v</w:t>
      </w:r>
      <w:r w:rsidRPr="004135B9">
        <w:rPr>
          <w:rFonts w:ascii="Times New Roman" w:hAnsi="Times New Roman"/>
          <w:sz w:val="24"/>
          <w:szCs w:val="24"/>
        </w:rPr>
        <w:t xml:space="preserve"> bodě 1.</w:t>
      </w:r>
      <w:r>
        <w:rPr>
          <w:rFonts w:ascii="Times New Roman" w:hAnsi="Times New Roman"/>
          <w:sz w:val="24"/>
          <w:szCs w:val="24"/>
        </w:rPr>
        <w:t>6.1.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již bude obsahovat ocenění případně dalších prací a dodávek bez bližší specifikace, které vyplývají z vymezení předmětu VZ a k jejímu řádnému provedení jsou nezbytné a nebude navyšována ani v souvislosti s inflací české koruny, z důvodů kurzovních či odlišného personálního zabezpečení zakázky.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musí zahrnout celý předmět plnění  VZ, jak je popsán v </w:t>
      </w:r>
      <w:r>
        <w:rPr>
          <w:rFonts w:ascii="Times New Roman" w:hAnsi="Times New Roman"/>
          <w:sz w:val="24"/>
          <w:szCs w:val="24"/>
        </w:rPr>
        <w:t>poptávce</w:t>
      </w:r>
      <w:r w:rsidRPr="004135B9">
        <w:rPr>
          <w:rFonts w:ascii="Times New Roman" w:hAnsi="Times New Roman"/>
          <w:sz w:val="24"/>
          <w:szCs w:val="24"/>
        </w:rPr>
        <w:t>, veškeré náklady uchazeče a musí být vztažena k předpokládané době plnění.</w:t>
      </w:r>
    </w:p>
    <w:p w:rsidR="005A1E3D" w:rsidRPr="004135B9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Nabídková cena může být po uzavření smlouvy změněna jen z důvodu změny zákonné sazby DPH.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ZÁVAZNÉ OBCHODNÍ A PLATEBNÍ PODMÍNKY, NÁVRH SMLOUVY</w:t>
      </w:r>
    </w:p>
    <w:p w:rsidR="005A1E3D" w:rsidRDefault="005A1E3D" w:rsidP="005A1E3D">
      <w:pPr>
        <w:numPr>
          <w:ilvl w:val="1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o zakázku je povinen předložit jediný, závazný návrh smlouvy o dílo.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b/>
          <w:sz w:val="24"/>
          <w:szCs w:val="24"/>
        </w:rPr>
        <w:t>Návrh smlouvy o dílo nesmí vyloučit či žádným způsobem omezovat požadavky zadavatele, uvedené v této zadávací dokumentaci.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Uchazeč předloží v nabídce návrh smlouvy zpracovaný podle přiloženého závazného návrhu smlouvy uvedeného v Příloze č.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135B9">
        <w:rPr>
          <w:rFonts w:ascii="Times New Roman" w:hAnsi="Times New Roman"/>
          <w:b/>
          <w:sz w:val="24"/>
          <w:szCs w:val="24"/>
          <w:u w:val="single"/>
        </w:rPr>
        <w:t xml:space="preserve"> této zadávací dokumentace.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 xml:space="preserve">Návrh smlouvy předepsaný zadavatelem je závazný, jeho znění nesmí uchazeč měnit, doplňovat ani jinak upravovat. Uchazeč doplní toliko požadované údaje, které jsou v návrhu smlouvy pro tento účel barevně zvýrazněny. </w:t>
      </w:r>
      <w:r w:rsidRPr="004135B9">
        <w:rPr>
          <w:rFonts w:ascii="Times New Roman" w:hAnsi="Times New Roman"/>
          <w:b/>
          <w:sz w:val="24"/>
          <w:szCs w:val="24"/>
        </w:rPr>
        <w:t>Návrh smlouvy musí být ze strany uchazeče o zakázku podepsán</w:t>
      </w:r>
      <w:r w:rsidRPr="004135B9">
        <w:rPr>
          <w:rFonts w:ascii="Times New Roman" w:hAnsi="Times New Roman"/>
          <w:sz w:val="24"/>
          <w:szCs w:val="24"/>
        </w:rPr>
        <w:t xml:space="preserve"> statutárním orgánem nebo osobou k tomu statutárním orgánem zmocněnou v souladu se způsobem jednání jménem uchazeče; originál či úředně ověřená kopie zmocnění musí být v takovém případě součástí nabídky uchazeče o zakázku.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4135B9">
        <w:rPr>
          <w:rFonts w:ascii="Times New Roman" w:hAnsi="Times New Roman"/>
          <w:sz w:val="24"/>
          <w:szCs w:val="24"/>
        </w:rPr>
        <w:t>Uchazeč o veřejnou zakázku musí v návrhu smlouvy akceptovat vedle požadavků zadavatele v této zadávací dokumentaci rovněž ustanovení příslušných právních předpisů, které se vztahují k plnění této veřejné zakázky.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smlouvy, který nebude obsahovat všechna požadovaná doplnění a podpis dle bodu </w:t>
      </w:r>
      <w:proofErr w:type="gramStart"/>
      <w:r>
        <w:rPr>
          <w:rFonts w:ascii="Times New Roman" w:hAnsi="Times New Roman"/>
          <w:sz w:val="24"/>
          <w:szCs w:val="24"/>
        </w:rPr>
        <w:t>3.4., bude</w:t>
      </w:r>
      <w:proofErr w:type="gramEnd"/>
      <w:r>
        <w:rPr>
          <w:rFonts w:ascii="Times New Roman" w:hAnsi="Times New Roman"/>
          <w:sz w:val="24"/>
          <w:szCs w:val="24"/>
        </w:rPr>
        <w:t xml:space="preserve"> považován za neúplný a bude možným důvodem k vyřazení uchazečovy nabídky. Totéž platí v případě nedoložení zmocnění dle </w:t>
      </w:r>
      <w:r w:rsidRPr="00F02CE1">
        <w:rPr>
          <w:rFonts w:ascii="Times New Roman" w:hAnsi="Times New Roman"/>
          <w:sz w:val="24"/>
          <w:szCs w:val="24"/>
        </w:rPr>
        <w:t>bodu 3.4.</w:t>
      </w:r>
    </w:p>
    <w:p w:rsidR="005A1E3D" w:rsidRPr="00F02CE1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F02CE1">
        <w:rPr>
          <w:rFonts w:ascii="Times New Roman" w:hAnsi="Times New Roman"/>
          <w:sz w:val="24"/>
        </w:rPr>
        <w:t xml:space="preserve">Úhrada za dílo bude provedena po řádném dokončení a předání </w:t>
      </w:r>
      <w:r>
        <w:rPr>
          <w:rFonts w:ascii="Times New Roman" w:hAnsi="Times New Roman"/>
          <w:sz w:val="24"/>
        </w:rPr>
        <w:t>díla</w:t>
      </w:r>
      <w:r w:rsidRPr="00F02CE1">
        <w:rPr>
          <w:rFonts w:ascii="Times New Roman" w:hAnsi="Times New Roman"/>
          <w:sz w:val="24"/>
        </w:rPr>
        <w:t xml:space="preserve"> (</w:t>
      </w:r>
      <w:proofErr w:type="gramStart"/>
      <w:r w:rsidRPr="00F02CE1">
        <w:rPr>
          <w:rFonts w:ascii="Times New Roman" w:hAnsi="Times New Roman"/>
          <w:sz w:val="24"/>
        </w:rPr>
        <w:t>viz.1.2</w:t>
      </w:r>
      <w:proofErr w:type="gramEnd"/>
      <w:r w:rsidRPr="00F02CE1">
        <w:rPr>
          <w:rFonts w:ascii="Times New Roman" w:hAnsi="Times New Roman"/>
          <w:sz w:val="24"/>
        </w:rPr>
        <w:t>. a 1.3.) na základě faktury vystavené zhotovitelem se splatností 60 dní. Zálohy nebudou poskytovány.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KVALIFIKAČNÍ PŘEDPOKLADY PRO REALIZACI ZAKÁZKY</w:t>
      </w: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ZÁKLADNÍ KVALIFIKAČNÍ PŘEDPOKLADY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Základní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kvalifikační předpoklady splňuje uchazeč, </w:t>
      </w:r>
      <w:proofErr w:type="gramStart"/>
      <w:r>
        <w:rPr>
          <w:rFonts w:ascii="Times New Roman" w:hAnsi="Times New Roman"/>
          <w:b/>
          <w:sz w:val="24"/>
          <w:szCs w:val="24"/>
        </w:rPr>
        <w:t>který:</w:t>
      </w:r>
      <w:proofErr w:type="gramEnd"/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nebyl pravomocně odsouzen pro trestný čin spáchaný ve prospěch organizované zločinecké skupiny, trestní čin účasti na organizované zločinecké skupině, legalizace výnosů z trestné činnosti, podílnictví, přijímání úplatku, podplácení, nepřímého úplatkářství, podvodu, úvěrového podvodu včetně případů, kdy jde o přípravu nebo pokus nebo účastenství na takovém trestném činu, nebo došlo k zahlazení odsouzení za spáchání takového trestného činu;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nebyl pravomocně odsouzen pro trestný čin, jehož skutková podstata souvisí s předmětem podnikání dodavatele podle zvláštních právních předpisů nebo došlo k zahlazení odsouzení za spáchání takového trestného činu;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posledních 3 letech nenaplnil skutkovou podstatu jednání nekalé soutěže formou podplácení;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proto, že majetek byl zcela nepostačující nebo zavedena nucená správa podle zvláštních právních předpisů;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není v likvidaci;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nemá v evidenci daní a rovněž ve vztahu ke spotřební dani, zachyceny daňové nedoplatky, a to jak v České republice, tak v zemi sídla, místa podnikání či bydliště dodavatele;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nemá nedoplatek na pojistném a na penále na veřejné zdravotní pojištění a to jak v České republice, tak v</w:t>
      </w:r>
      <w:r w:rsidRPr="00413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zemi sídla, místa podnikání či bydliště dodavatele;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nemá nedoplatek</w:t>
      </w:r>
      <w:r w:rsidRPr="00413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pojistném a na penále na sociální zabezpečení a příspěvku na státní politiku zaměstnanosti, a to jak v České republice, tak v zemi sídla, místa podnikání či bydliště dodavatele;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nebyl v posledních 3 letech pravomocně disciplinárně potrestán či mu nebylo pravomocně uloženo kárné opatření podle zvláštních právních předpisů; pokud dodavatel vykonává tuto činnost prostřednictvím odpovědného zástupce nebo jiné osoby odpovídající za činnost dodavatele, vztahuje se tento předpoklad na tyto osoby;</w:t>
      </w:r>
    </w:p>
    <w:p w:rsidR="005A1E3D" w:rsidRDefault="005A1E3D" w:rsidP="005A1E3D">
      <w:pPr>
        <w:numPr>
          <w:ilvl w:val="0"/>
          <w:numId w:val="2"/>
        </w:numPr>
        <w:spacing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není veden v rejstříku osob se zákazem plnění veřejných zakázek</w:t>
      </w:r>
    </w:p>
    <w:p w:rsidR="005A1E3D" w:rsidRPr="00624834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624834">
        <w:rPr>
          <w:rFonts w:ascii="Times New Roman" w:hAnsi="Times New Roman"/>
          <w:b/>
          <w:sz w:val="24"/>
          <w:szCs w:val="24"/>
        </w:rPr>
        <w:t>Splnění základních kvalifikačních předpokladů uvedených výše bude prokázáno doložením čestného prohlášení (viz příloha č. 2).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PROFESNÍ KVALIFKIKAČNÍ PŘEDPOKLADY</w:t>
      </w:r>
    </w:p>
    <w:p w:rsidR="005A1E3D" w:rsidRDefault="005A1E3D" w:rsidP="005A1E3D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Splnění profesních kvalifikačních předpokladů prokáže uchazeč, který předloží:</w:t>
      </w:r>
    </w:p>
    <w:p w:rsidR="005A1E3D" w:rsidRDefault="005A1E3D" w:rsidP="005A1E3D">
      <w:pPr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kopii výpisu z obchodního rejstříku, pokud je v něm zapsán, či výpisu z jiné obdobné evidence, pokud v ní má být uchazeč podle právních předpisů zapsán;</w:t>
      </w:r>
    </w:p>
    <w:p w:rsidR="005A1E3D" w:rsidRDefault="005A1E3D" w:rsidP="005A1E3D">
      <w:pPr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kopii dokladu o oprávnění k podnikání podle zvláštních právních předpisů v rozsahu odpovídajícím předmětu veřejné zakázky, zejména doklad prokazující příslušné živnostenské oprávnění či licenci, a to včetně oprávnění k projektové činnosti ve výstavbě a inženýrské činnosti ve stavebnictví;</w:t>
      </w:r>
    </w:p>
    <w:p w:rsidR="005A1E3D" w:rsidRPr="001C5B00" w:rsidRDefault="005A1E3D" w:rsidP="005A1E3D">
      <w:pPr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64BDF">
        <w:rPr>
          <w:rFonts w:ascii="Times New Roman" w:hAnsi="Times New Roman"/>
          <w:sz w:val="24"/>
          <w:szCs w:val="24"/>
        </w:rPr>
        <w:t>kopii dokladu osvědčující odbornou způsobilost dodavatele nebo osoby, jejímž prostřednictvím odbornou způsobilost zabezpečuje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C5B00">
        <w:rPr>
          <w:rFonts w:ascii="Times New Roman" w:hAnsi="Times New Roman"/>
          <w:b/>
          <w:sz w:val="24"/>
          <w:szCs w:val="24"/>
        </w:rPr>
        <w:t>Bez těchto náležitostí nebude dokumentace považována za úplnou.</w:t>
      </w:r>
      <w:r w:rsidRPr="001C5B00">
        <w:rPr>
          <w:rFonts w:ascii="Times New Roman" w:hAnsi="Times New Roman"/>
          <w:sz w:val="24"/>
          <w:szCs w:val="24"/>
        </w:rPr>
        <w:t xml:space="preserve"> </w:t>
      </w:r>
    </w:p>
    <w:p w:rsidR="005A1E3D" w:rsidRPr="00357FFC" w:rsidRDefault="005A1E3D" w:rsidP="005A1E3D">
      <w:pPr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57FFC">
        <w:rPr>
          <w:rFonts w:ascii="Times New Roman" w:hAnsi="Times New Roman"/>
          <w:sz w:val="24"/>
          <w:szCs w:val="24"/>
        </w:rPr>
        <w:t>vítězný uchazeč předloží před podpisem smlouvy o dílo originály nebo úředně ověřené kopie výše uvedených dokladů</w:t>
      </w:r>
    </w:p>
    <w:p w:rsidR="005A1E3D" w:rsidRDefault="005A1E3D" w:rsidP="00186CEE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LHŮTA PRO PROKÁZÁNÍ KVALIFIKACE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</w:rPr>
      </w:pPr>
      <w:r w:rsidRPr="00F64BDF">
        <w:rPr>
          <w:rFonts w:ascii="Times New Roman" w:hAnsi="Times New Roman"/>
          <w:sz w:val="24"/>
        </w:rPr>
        <w:t>Dodavatel prokazuje splnění kvalifikace ve lhůtě stanovené pro podání nabídek, doklady ke kvalifikaci budou součástí nabídky.</w:t>
      </w:r>
    </w:p>
    <w:p w:rsidR="001F2649" w:rsidRDefault="001F2649" w:rsidP="001F2649">
      <w:pPr>
        <w:spacing w:after="120"/>
        <w:jc w:val="both"/>
        <w:rPr>
          <w:rFonts w:ascii="Times New Roman" w:hAnsi="Times New Roman"/>
          <w:sz w:val="24"/>
        </w:rPr>
      </w:pPr>
    </w:p>
    <w:p w:rsidR="001F2649" w:rsidRDefault="001F2649" w:rsidP="001F2649">
      <w:pPr>
        <w:spacing w:after="120"/>
        <w:jc w:val="both"/>
        <w:rPr>
          <w:rFonts w:ascii="Times New Roman" w:hAnsi="Times New Roman"/>
          <w:sz w:val="24"/>
        </w:rPr>
      </w:pPr>
    </w:p>
    <w:p w:rsidR="005A1E3D" w:rsidRPr="00F64BDF" w:rsidRDefault="005A1E3D" w:rsidP="005A1E3D">
      <w:pPr>
        <w:spacing w:after="120"/>
        <w:ind w:left="1080"/>
        <w:rPr>
          <w:rFonts w:ascii="Times New Roman" w:hAnsi="Times New Roman"/>
          <w:sz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NEPROKÁZÁNÍ KVALIFIKACE A OVĚŘENÍ ÚDAJŮ</w:t>
      </w:r>
    </w:p>
    <w:p w:rsidR="005A1E3D" w:rsidRPr="00F64BDF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</w:rPr>
      </w:pPr>
      <w:r w:rsidRPr="00F64BDF">
        <w:rPr>
          <w:rFonts w:ascii="Times New Roman" w:hAnsi="Times New Roman"/>
          <w:sz w:val="24"/>
        </w:rPr>
        <w:t>Pokud uchazeč ve své nabídce neprokáže kvalifikaci stanoveným způsobem, nebude jeho nabídka dále hodnocena. Zadavatel však má právo požadovat vyjasnění nebo doplnění kvalifikace.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OSTATNÍ POŽADAVKY ZADAVATELE</w:t>
      </w:r>
    </w:p>
    <w:p w:rsidR="005A1E3D" w:rsidRDefault="005A1E3D" w:rsidP="005A1E3D">
      <w:pPr>
        <w:numPr>
          <w:ilvl w:val="1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Dodavatel musí nabídku zpracovat na komplexní zajištění </w:t>
      </w:r>
      <w:r w:rsidR="001F2649">
        <w:rPr>
          <w:rFonts w:ascii="Times New Roman" w:hAnsi="Times New Roman"/>
          <w:sz w:val="24"/>
          <w:szCs w:val="24"/>
        </w:rPr>
        <w:t>předmětu plnění</w:t>
      </w:r>
      <w:r>
        <w:rPr>
          <w:rFonts w:ascii="Times New Roman" w:hAnsi="Times New Roman"/>
          <w:sz w:val="24"/>
          <w:szCs w:val="24"/>
        </w:rPr>
        <w:t>.</w:t>
      </w:r>
    </w:p>
    <w:p w:rsidR="005A1E3D" w:rsidRDefault="005A1E3D" w:rsidP="005A1E3D">
      <w:pPr>
        <w:numPr>
          <w:ilvl w:val="1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Varianty nabídky zpracovat </w:t>
      </w:r>
      <w:r w:rsidRPr="00F64BDF">
        <w:rPr>
          <w:rFonts w:ascii="Times New Roman" w:hAnsi="Times New Roman"/>
          <w:b/>
          <w:sz w:val="24"/>
          <w:szCs w:val="24"/>
        </w:rPr>
        <w:t>jen dle požadavku zadavatele</w:t>
      </w:r>
      <w:r>
        <w:rPr>
          <w:rFonts w:ascii="Times New Roman" w:hAnsi="Times New Roman"/>
          <w:sz w:val="24"/>
          <w:szCs w:val="24"/>
        </w:rPr>
        <w:t>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Subdodavatelé:</w:t>
      </w:r>
      <w:r>
        <w:rPr>
          <w:rFonts w:ascii="Times New Roman" w:hAnsi="Times New Roman"/>
          <w:sz w:val="24"/>
          <w:szCs w:val="24"/>
        </w:rPr>
        <w:t xml:space="preserve"> dodavatel je ve své nabídce povinen specifikovat </w:t>
      </w:r>
      <w:r>
        <w:rPr>
          <w:rFonts w:ascii="Times New Roman" w:hAnsi="Times New Roman"/>
          <w:b/>
          <w:sz w:val="24"/>
          <w:szCs w:val="24"/>
        </w:rPr>
        <w:t>subdodavatele.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Uchazeč, který podal nabídku v tomto zadávacím řízení, nesmí být současně subdodavatelem jiného zájemce, který rovněž podal nabídku, jinak bude zadavatelem vyřazen. Dodavatel, který nepodal nabídku v tomto zadávacím řízení, může být subdodavatelem více zájemců v tomto zadávacím řízení.</w:t>
      </w:r>
    </w:p>
    <w:p w:rsidR="005A1E3D" w:rsidRPr="00413EC2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413EC2">
        <w:rPr>
          <w:rFonts w:ascii="Times New Roman" w:hAnsi="Times New Roman"/>
          <w:b/>
          <w:sz w:val="24"/>
          <w:szCs w:val="24"/>
        </w:rPr>
        <w:t>Sdružení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13EC2">
        <w:rPr>
          <w:rFonts w:ascii="Times New Roman" w:hAnsi="Times New Roman"/>
          <w:b/>
          <w:sz w:val="24"/>
          <w:szCs w:val="24"/>
        </w:rPr>
        <w:t>dodavatelů: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Nabídku může podat sdružení dodavatelů. V tomto případě bude v nabídce doložena smlouva o sdružení a dále bude uvedeno, který z dodavatelů bude vystupovat jménem sdružení (dodavatele).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PROHLÍDKA MÍSTA PLNĚNÍ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Zadavatel umožňuje prohlídku místa plnění, a to v budově </w:t>
      </w:r>
      <w:r w:rsidR="00186CEE">
        <w:rPr>
          <w:rFonts w:ascii="Times New Roman" w:hAnsi="Times New Roman"/>
          <w:sz w:val="24"/>
          <w:szCs w:val="24"/>
        </w:rPr>
        <w:t xml:space="preserve">ÚP Kop Rakovník, nábř. T. G. Masaryka 2473, 269 01 Rakovník. </w:t>
      </w:r>
      <w:r>
        <w:rPr>
          <w:rFonts w:ascii="Times New Roman" w:hAnsi="Times New Roman"/>
          <w:sz w:val="24"/>
          <w:szCs w:val="24"/>
        </w:rPr>
        <w:t xml:space="preserve">Sraz zástupců uchazečů je </w:t>
      </w:r>
      <w:r w:rsidRPr="00630AA8">
        <w:rPr>
          <w:rFonts w:ascii="Times New Roman" w:hAnsi="Times New Roman"/>
          <w:sz w:val="24"/>
          <w:szCs w:val="24"/>
        </w:rPr>
        <w:t>v </w:t>
      </w:r>
      <w:r w:rsidR="00357FFC" w:rsidRPr="00630AA8">
        <w:rPr>
          <w:rFonts w:ascii="Times New Roman" w:hAnsi="Times New Roman"/>
          <w:b/>
          <w:sz w:val="24"/>
          <w:szCs w:val="24"/>
        </w:rPr>
        <w:t>10</w:t>
      </w:r>
      <w:r w:rsidRPr="00630AA8">
        <w:rPr>
          <w:rFonts w:ascii="Times New Roman" w:hAnsi="Times New Roman"/>
          <w:b/>
          <w:sz w:val="24"/>
          <w:szCs w:val="24"/>
        </w:rPr>
        <w:t xml:space="preserve">:00 hod. dne </w:t>
      </w:r>
      <w:proofErr w:type="gramStart"/>
      <w:r w:rsidR="00BF698B" w:rsidRPr="00630AA8">
        <w:rPr>
          <w:rFonts w:ascii="Times New Roman" w:hAnsi="Times New Roman"/>
          <w:b/>
          <w:sz w:val="24"/>
          <w:szCs w:val="24"/>
        </w:rPr>
        <w:t>14</w:t>
      </w:r>
      <w:r w:rsidRPr="00630AA8">
        <w:rPr>
          <w:rFonts w:ascii="Times New Roman" w:hAnsi="Times New Roman"/>
          <w:b/>
          <w:sz w:val="24"/>
          <w:szCs w:val="24"/>
        </w:rPr>
        <w:t>.</w:t>
      </w:r>
      <w:r w:rsidR="00357FFC" w:rsidRPr="00630AA8">
        <w:rPr>
          <w:rFonts w:ascii="Times New Roman" w:hAnsi="Times New Roman"/>
          <w:b/>
          <w:sz w:val="24"/>
          <w:szCs w:val="24"/>
        </w:rPr>
        <w:t>11</w:t>
      </w:r>
      <w:proofErr w:type="gramEnd"/>
      <w:r w:rsidRPr="00630AA8">
        <w:rPr>
          <w:rFonts w:ascii="Times New Roman" w:hAnsi="Times New Roman"/>
          <w:b/>
          <w:sz w:val="24"/>
          <w:szCs w:val="24"/>
        </w:rPr>
        <w:t xml:space="preserve">. 2012 - </w:t>
      </w:r>
      <w:r w:rsidRPr="00630AA8">
        <w:rPr>
          <w:rFonts w:ascii="Times New Roman" w:hAnsi="Times New Roman"/>
          <w:sz w:val="24"/>
          <w:szCs w:val="24"/>
        </w:rPr>
        <w:t xml:space="preserve">v sídle zadavatele – v místnosti č. </w:t>
      </w:r>
      <w:r w:rsidR="00BF698B" w:rsidRPr="00630AA8">
        <w:rPr>
          <w:rFonts w:ascii="Times New Roman" w:hAnsi="Times New Roman"/>
          <w:sz w:val="24"/>
          <w:szCs w:val="24"/>
        </w:rPr>
        <w:t>4</w:t>
      </w:r>
      <w:r w:rsidR="00357FFC" w:rsidRPr="00630AA8">
        <w:rPr>
          <w:rFonts w:ascii="Times New Roman" w:hAnsi="Times New Roman"/>
          <w:sz w:val="24"/>
          <w:szCs w:val="24"/>
        </w:rPr>
        <w:t>5</w:t>
      </w:r>
      <w:r w:rsidRPr="00630AA8">
        <w:rPr>
          <w:rFonts w:ascii="Times New Roman" w:hAnsi="Times New Roman"/>
          <w:sz w:val="24"/>
          <w:szCs w:val="24"/>
        </w:rPr>
        <w:t>, na výše uvedené adrese)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Uchazeči oznámí zadavateli svou účast na prohlídce, a to nejpozději tři dny před jejím konáním. Oznámení bude provedeno zasláním e-mailu výše uvedeným kontaktním osobám zadavatele s uvedením identifikace uchazeče.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prohlídce místa budoucího plnění mohou zástupci uchazečů vznášet dotazy a připomínky, ale odpovědi na ně budou mít pouze informativní charakter a nebudou pro zadání veřejné zakázky podstatné.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Pokud z prohlídky místa budoucího plnění vzniknou nejasnosti nebo dotazy vztahující se k obsahu zadávací dokumentace, je uchazeč povinen vznést tento dotaz písemně a pouze písemná odpověď má závazný charakter. Zadavatel dotaz i odpověď na položené dotazy předá všem ostatním uchazečům nebo zájemcům, kterým byla poskytnuta zadávací dokumentace.</w:t>
      </w: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KRITÉRIA PRO HODNOCENÍ NABÍDEK A ZPŮSOB HODNOCENÍ NABÍDEK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Hlavním hodnotícím kritériem pro zadání veřejné zakázky je </w:t>
      </w:r>
      <w:r w:rsidRPr="00C42684">
        <w:rPr>
          <w:rFonts w:ascii="Times New Roman" w:hAnsi="Times New Roman"/>
          <w:sz w:val="24"/>
          <w:szCs w:val="24"/>
        </w:rPr>
        <w:t>nejnižší nabídková cena.</w:t>
      </w:r>
      <w:r>
        <w:rPr>
          <w:rFonts w:ascii="Times New Roman" w:hAnsi="Times New Roman"/>
          <w:sz w:val="24"/>
          <w:szCs w:val="24"/>
        </w:rPr>
        <w:t xml:space="preserve"> Hodnota bude výše celkové nabídkové ceny v Kč bez DPH.</w:t>
      </w:r>
    </w:p>
    <w:p w:rsidR="005A1E3D" w:rsidRPr="00C42684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</w:t>
      </w:r>
      <w:r w:rsidRPr="00C42684">
        <w:rPr>
          <w:rFonts w:ascii="Times New Roman" w:hAnsi="Times New Roman"/>
          <w:b/>
          <w:sz w:val="24"/>
          <w:szCs w:val="24"/>
        </w:rPr>
        <w:t>Jako nejvýhodnější bude vybrána nabídka uchazeče, která bude obsahovat nejnižší nabídkovou cenu.</w:t>
      </w:r>
    </w:p>
    <w:p w:rsidR="005A1E3D" w:rsidRDefault="005A1E3D" w:rsidP="005A1E3D">
      <w:pPr>
        <w:numPr>
          <w:ilvl w:val="1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Hodnocení nabídek provede komise ustavená zadavatelem a na základě jejího doporučení bude zadavatel rozhodovat o přidělení zakázky. Své rozhodnutí oznámí zadavatel písemně všem uchazečům, kteří podali nabídku a jejichž nabídka byla hodnocena.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PRO ZPRACOVÁNÍ A DORUČENÍ NABÍDKY</w:t>
      </w: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OBSAHOVÉ NÁLEŽITOSTI NABÍDKY (ČLENĚNÍ NABÍDKY)</w:t>
      </w:r>
    </w:p>
    <w:p w:rsidR="005A1E3D" w:rsidRPr="00281127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>Krycí list v závazném členění:</w:t>
      </w:r>
    </w:p>
    <w:p w:rsidR="005A1E3D" w:rsidRPr="00281127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zakázky</w:t>
      </w:r>
    </w:p>
    <w:p w:rsidR="005A1E3D" w:rsidRPr="00281127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identifikační údaje uchazeče</w:t>
      </w:r>
    </w:p>
    <w:p w:rsidR="005A1E3D" w:rsidRPr="00281127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nabídková cena</w:t>
      </w:r>
    </w:p>
    <w:p w:rsidR="005A1E3D" w:rsidRPr="00281127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 a podpis osoby oprávněné jednat jménem či za uchazeče</w:t>
      </w:r>
    </w:p>
    <w:p w:rsidR="005A1E3D" w:rsidRPr="00186CEE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86CEE">
        <w:rPr>
          <w:rFonts w:ascii="Times New Roman" w:hAnsi="Times New Roman"/>
          <w:b/>
          <w:sz w:val="24"/>
          <w:szCs w:val="24"/>
          <w:u w:val="single"/>
        </w:rPr>
        <w:t>viz příloha č. 1 (vzor)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>Doklady prokazující splnění kvalifikačních předpokladů uchazeče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5A1E3D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 xml:space="preserve">doklady dle bodu 4. 1. </w:t>
      </w:r>
      <w:r>
        <w:rPr>
          <w:rFonts w:ascii="Times New Roman" w:hAnsi="Times New Roman"/>
          <w:sz w:val="24"/>
          <w:szCs w:val="24"/>
        </w:rPr>
        <w:t>poptávky,</w:t>
      </w:r>
      <w:r w:rsidRPr="00281127">
        <w:rPr>
          <w:rFonts w:ascii="Times New Roman" w:hAnsi="Times New Roman"/>
          <w:sz w:val="24"/>
          <w:szCs w:val="24"/>
        </w:rPr>
        <w:t xml:space="preserve"> </w:t>
      </w:r>
      <w:r w:rsidRPr="00BF698B">
        <w:rPr>
          <w:rFonts w:ascii="Times New Roman" w:hAnsi="Times New Roman"/>
          <w:b/>
          <w:sz w:val="24"/>
          <w:szCs w:val="24"/>
          <w:u w:val="single"/>
        </w:rPr>
        <w:t>viz příloha č. 2 (vzor)</w:t>
      </w:r>
    </w:p>
    <w:p w:rsidR="005A1E3D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doklady dle bodu 4. 2.</w:t>
      </w:r>
      <w:r w:rsidRPr="002811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poptávky</w:t>
      </w:r>
    </w:p>
    <w:p w:rsidR="005A1E3D" w:rsidRPr="00281127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Uvedení částí veřejné zakázky, které uchazeč zadá či zamýšlí zadat jednomu či více subdodavatelů, vč. identifikačních údajů subdodavatelů (viz bod 5.3.</w:t>
      </w:r>
      <w:r>
        <w:rPr>
          <w:rFonts w:ascii="Times New Roman" w:hAnsi="Times New Roman"/>
          <w:sz w:val="24"/>
          <w:szCs w:val="24"/>
        </w:rPr>
        <w:t>)</w:t>
      </w:r>
    </w:p>
    <w:p w:rsidR="005A1E3D" w:rsidRPr="00281127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Pokud je podávána</w:t>
      </w:r>
      <w:r>
        <w:rPr>
          <w:rFonts w:ascii="Times New Roman" w:hAnsi="Times New Roman"/>
          <w:b/>
          <w:sz w:val="24"/>
          <w:szCs w:val="24"/>
        </w:rPr>
        <w:t xml:space="preserve"> společná nabídka – </w:t>
      </w:r>
      <w:r w:rsidRPr="00281127">
        <w:rPr>
          <w:rFonts w:ascii="Times New Roman" w:hAnsi="Times New Roman"/>
          <w:sz w:val="24"/>
          <w:szCs w:val="24"/>
        </w:rPr>
        <w:t>informace a podklady</w:t>
      </w:r>
      <w:r>
        <w:rPr>
          <w:rFonts w:ascii="Times New Roman" w:hAnsi="Times New Roman"/>
          <w:sz w:val="24"/>
          <w:szCs w:val="24"/>
        </w:rPr>
        <w:t xml:space="preserve"> o dodavatelích, kteří podávají nabídku společně (viz bod 5.4.)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Cenová nabídka a její specifikace</w:t>
      </w:r>
    </w:p>
    <w:p w:rsidR="005A1E3D" w:rsidRPr="00281127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smlouvy</w:t>
      </w:r>
    </w:p>
    <w:p w:rsidR="005A1E3D" w:rsidRDefault="005A1E3D" w:rsidP="005A1E3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předmětem bude realizace veřejné zakázky podle požadavků a podmínek stanovených v této zadávací dokumentaci</w:t>
      </w:r>
    </w:p>
    <w:p w:rsidR="005A1E3D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musí být podepsána oprávněnou </w:t>
      </w:r>
      <w:proofErr w:type="gramStart"/>
      <w:r>
        <w:rPr>
          <w:rFonts w:ascii="Times New Roman" w:hAnsi="Times New Roman"/>
          <w:sz w:val="24"/>
          <w:szCs w:val="24"/>
        </w:rPr>
        <w:t>osobou  (viz</w:t>
      </w:r>
      <w:proofErr w:type="gramEnd"/>
      <w:r>
        <w:rPr>
          <w:rFonts w:ascii="Times New Roman" w:hAnsi="Times New Roman"/>
          <w:sz w:val="24"/>
          <w:szCs w:val="24"/>
        </w:rPr>
        <w:t xml:space="preserve"> bod 3.4.)</w:t>
      </w:r>
    </w:p>
    <w:p w:rsidR="005A1E3D" w:rsidRPr="00EE3E96" w:rsidRDefault="005A1E3D" w:rsidP="005A1E3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musí být v souladu s obchodními podmínkami stanovenými zadavatelem v této poptávce a v návrhu smlouvy o dílo – </w:t>
      </w:r>
      <w:r w:rsidRPr="00BF698B">
        <w:rPr>
          <w:rFonts w:ascii="Times New Roman" w:hAnsi="Times New Roman"/>
          <w:b/>
          <w:sz w:val="24"/>
          <w:szCs w:val="24"/>
          <w:u w:val="single"/>
        </w:rPr>
        <w:t>viz příloha č. 3 (vzor)</w:t>
      </w:r>
    </w:p>
    <w:p w:rsidR="00EE3E96" w:rsidRPr="00EE3E96" w:rsidRDefault="00EE3E96" w:rsidP="005A1E3D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E3E96">
        <w:rPr>
          <w:rFonts w:ascii="Times New Roman" w:hAnsi="Times New Roman"/>
          <w:i/>
          <w:sz w:val="24"/>
          <w:szCs w:val="24"/>
        </w:rPr>
        <w:t>pozn. v bodě III., článek 2 se, prosím, vyjádřete ke každému bodu (případně dostačující je poznámka „nerelevantní“)</w:t>
      </w:r>
      <w:bookmarkStart w:id="0" w:name="_GoBack"/>
      <w:bookmarkEnd w:id="0"/>
    </w:p>
    <w:p w:rsidR="005A1E3D" w:rsidRDefault="005A1E3D" w:rsidP="005A1E3D">
      <w:pPr>
        <w:numPr>
          <w:ilvl w:val="2"/>
          <w:numId w:val="1"/>
        </w:numPr>
        <w:spacing w:before="120" w:after="120"/>
        <w:ind w:left="1077"/>
        <w:jc w:val="both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 xml:space="preserve">Prohlášení uchazeče, </w:t>
      </w:r>
      <w:r w:rsidRPr="00281127">
        <w:rPr>
          <w:rFonts w:ascii="Times New Roman" w:hAnsi="Times New Roman"/>
          <w:sz w:val="24"/>
          <w:szCs w:val="24"/>
        </w:rPr>
        <w:t>podepsané osobou oprávněnou jednat jménem či za uchazeče, o tom</w:t>
      </w:r>
      <w:r w:rsidR="00BF698B">
        <w:rPr>
          <w:rFonts w:ascii="Times New Roman" w:hAnsi="Times New Roman"/>
          <w:sz w:val="24"/>
          <w:szCs w:val="24"/>
        </w:rPr>
        <w:t xml:space="preserve"> </w:t>
      </w:r>
    </w:p>
    <w:p w:rsidR="005A1E3D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281127">
        <w:rPr>
          <w:rFonts w:ascii="Times New Roman" w:hAnsi="Times New Roman"/>
          <w:sz w:val="24"/>
          <w:szCs w:val="24"/>
        </w:rPr>
        <w:t>že uchazeč souhlasí se zadáním a podmínkami tohoto zadávacího řízení</w:t>
      </w:r>
    </w:p>
    <w:p w:rsidR="005A1E3D" w:rsidRDefault="005A1E3D" w:rsidP="005A1E3D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že všechny údaje uvedené v nabídce jsou úplné a pravdivé</w:t>
      </w:r>
    </w:p>
    <w:p w:rsidR="005A1E3D" w:rsidRPr="00BF698B" w:rsidRDefault="00BF698B" w:rsidP="005A1E3D">
      <w:pPr>
        <w:spacing w:after="0"/>
        <w:ind w:left="1440"/>
        <w:rPr>
          <w:rFonts w:ascii="Times New Roman" w:hAnsi="Times New Roman"/>
          <w:b/>
          <w:sz w:val="24"/>
          <w:szCs w:val="24"/>
          <w:u w:val="single"/>
        </w:rPr>
      </w:pPr>
      <w:r w:rsidRPr="00BF698B">
        <w:rPr>
          <w:rFonts w:ascii="Times New Roman" w:hAnsi="Times New Roman"/>
          <w:b/>
          <w:sz w:val="24"/>
          <w:szCs w:val="24"/>
          <w:u w:val="single"/>
        </w:rPr>
        <w:t xml:space="preserve">viz. </w:t>
      </w:r>
      <w:proofErr w:type="gramStart"/>
      <w:r w:rsidRPr="00BF698B">
        <w:rPr>
          <w:rFonts w:ascii="Times New Roman" w:hAnsi="Times New Roman"/>
          <w:b/>
          <w:sz w:val="24"/>
          <w:szCs w:val="24"/>
          <w:u w:val="single"/>
        </w:rPr>
        <w:t>příloha</w:t>
      </w:r>
      <w:proofErr w:type="gramEnd"/>
      <w:r w:rsidRPr="00BF698B">
        <w:rPr>
          <w:rFonts w:ascii="Times New Roman" w:hAnsi="Times New Roman"/>
          <w:b/>
          <w:sz w:val="24"/>
          <w:szCs w:val="24"/>
          <w:u w:val="single"/>
        </w:rPr>
        <w:t xml:space="preserve"> č. 4 (vzor)</w:t>
      </w:r>
    </w:p>
    <w:p w:rsidR="005A1E3D" w:rsidRPr="00281127" w:rsidRDefault="005A1E3D" w:rsidP="005A1E3D">
      <w:pPr>
        <w:numPr>
          <w:ilvl w:val="2"/>
          <w:numId w:val="1"/>
        </w:num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Místo, datum a podpis osoby oprávněné jednat jménem či za uchazeče.</w:t>
      </w:r>
    </w:p>
    <w:p w:rsidR="001F5E19" w:rsidRDefault="001F5E19" w:rsidP="00EE3E9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LHŮTA A MÍSTO PODÁNÍ NABÍDKY</w:t>
      </w:r>
    </w:p>
    <w:p w:rsidR="005A1E3D" w:rsidRPr="00281127" w:rsidRDefault="005A1E3D" w:rsidP="005A1E3D">
      <w:pPr>
        <w:numPr>
          <w:ilvl w:val="2"/>
          <w:numId w:val="1"/>
        </w:num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  <w:r w:rsidRPr="00281127">
        <w:rPr>
          <w:rFonts w:ascii="Times New Roman" w:hAnsi="Times New Roman"/>
          <w:b/>
          <w:sz w:val="24"/>
          <w:szCs w:val="24"/>
        </w:rPr>
        <w:t>Nabídka musí být doručena poštou nebo osobně do podatelny na doručovací adrese zadavatele:</w:t>
      </w:r>
      <w:r>
        <w:rPr>
          <w:rFonts w:ascii="Times New Roman" w:hAnsi="Times New Roman"/>
          <w:sz w:val="24"/>
          <w:szCs w:val="24"/>
        </w:rPr>
        <w:br/>
      </w:r>
      <w:r w:rsidR="00186CEE">
        <w:rPr>
          <w:rFonts w:ascii="Times New Roman" w:hAnsi="Times New Roman"/>
          <w:sz w:val="24"/>
          <w:szCs w:val="24"/>
        </w:rPr>
        <w:t xml:space="preserve">Úřad práce ČR – kontaktní pracoviště v Rakovníku, nábř. T. G. Masaryka 2473, </w:t>
      </w:r>
      <w:r w:rsidR="00186CEE">
        <w:rPr>
          <w:rFonts w:ascii="Times New Roman" w:hAnsi="Times New Roman"/>
          <w:sz w:val="24"/>
          <w:szCs w:val="24"/>
        </w:rPr>
        <w:br/>
        <w:t>269 01 Rakovník</w:t>
      </w:r>
    </w:p>
    <w:p w:rsidR="005A1E3D" w:rsidRPr="001F2649" w:rsidRDefault="005A1E3D" w:rsidP="001F2649">
      <w:pPr>
        <w:numPr>
          <w:ilvl w:val="2"/>
          <w:numId w:val="1"/>
        </w:numPr>
        <w:spacing w:before="120" w:after="120"/>
        <w:ind w:left="10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Lhůta pro podání nabídek končí dne </w:t>
      </w:r>
      <w:r w:rsidR="001F5E19" w:rsidRPr="00630AA8">
        <w:rPr>
          <w:rFonts w:ascii="Times New Roman" w:hAnsi="Times New Roman"/>
          <w:b/>
          <w:sz w:val="24"/>
          <w:szCs w:val="24"/>
        </w:rPr>
        <w:t>26</w:t>
      </w:r>
      <w:r w:rsidR="001F2649" w:rsidRPr="00630AA8">
        <w:rPr>
          <w:rFonts w:ascii="Times New Roman" w:hAnsi="Times New Roman"/>
          <w:b/>
          <w:sz w:val="24"/>
          <w:szCs w:val="24"/>
        </w:rPr>
        <w:t>. 11. 2012 ve 12</w:t>
      </w:r>
      <w:r w:rsidRPr="00630AA8">
        <w:rPr>
          <w:rFonts w:ascii="Times New Roman" w:hAnsi="Times New Roman"/>
          <w:b/>
          <w:sz w:val="24"/>
          <w:szCs w:val="24"/>
        </w:rPr>
        <w:t>: 00 hod.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podání nabídky poštou nebo jiným veřejným přepravcem se za okamžik podání nabídky považuje její fyzické převzetí podatelnou úřadu práce na kontaktní adrese pro doručování výše uvedené.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Nabídky doručené zadavateli po uplynutí stanovené lhůty nebudou hodnoceny. Opožděně podané nabídky zadavatel nevrací a ponechává je přiložené k dokumentaci o zadání veřejné zakázky.</w:t>
      </w:r>
    </w:p>
    <w:p w:rsidR="005A1E3D" w:rsidRDefault="005A1E3D" w:rsidP="005A1E3D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FORMÁLNÍ NÁLEŽITOSTI NABÍDKY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Nabídka se předkládá v listinné podobě v uzavřené obálce. Obálka s nabídkou musí být označena </w:t>
      </w:r>
      <w:r w:rsidRPr="00281127">
        <w:rPr>
          <w:rFonts w:ascii="Times New Roman" w:hAnsi="Times New Roman"/>
          <w:sz w:val="24"/>
          <w:szCs w:val="24"/>
        </w:rPr>
        <w:t>názvem zakázky</w:t>
      </w:r>
      <w:r>
        <w:rPr>
          <w:rFonts w:ascii="Times New Roman" w:hAnsi="Times New Roman"/>
          <w:sz w:val="24"/>
          <w:szCs w:val="24"/>
        </w:rPr>
        <w:t>, označením adresáta (zadavatele) a označením odesílatele (uchazeče) včetně jeho adresy, obálka bude na uzavření opatřena razítkem uchazeče, případně podpisem.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Obálka musí být zabezpečena proti předčasnému otevření a musí být opatřena zřetelným nápisem:</w:t>
      </w:r>
    </w:p>
    <w:p w:rsidR="005A1E3D" w:rsidRPr="00D4005D" w:rsidRDefault="005A1E3D" w:rsidP="00186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spacing w:after="120"/>
        <w:ind w:left="2127" w:right="1501"/>
        <w:jc w:val="center"/>
        <w:rPr>
          <w:rFonts w:ascii="Times New Roman" w:hAnsi="Times New Roman"/>
          <w:b/>
          <w:sz w:val="24"/>
          <w:szCs w:val="24"/>
        </w:rPr>
      </w:pPr>
      <w:r w:rsidRPr="00D4005D">
        <w:rPr>
          <w:rFonts w:ascii="Times New Roman" w:hAnsi="Times New Roman"/>
          <w:b/>
          <w:sz w:val="24"/>
          <w:szCs w:val="24"/>
        </w:rPr>
        <w:t>VEŘEJNÁ ZAKÁZKA</w:t>
      </w:r>
    </w:p>
    <w:p w:rsidR="005A1E3D" w:rsidRDefault="005A1E3D" w:rsidP="00186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spacing w:after="120"/>
        <w:ind w:left="2127" w:right="150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ÚP ČR – </w:t>
      </w:r>
      <w:r w:rsidR="00186CEE">
        <w:rPr>
          <w:rFonts w:ascii="Times New Roman" w:hAnsi="Times New Roman"/>
          <w:b/>
          <w:sz w:val="28"/>
          <w:szCs w:val="28"/>
        </w:rPr>
        <w:t>RAKOVNÍK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br/>
      </w:r>
      <w:r w:rsidR="00186CEE" w:rsidRPr="00186CEE">
        <w:rPr>
          <w:rFonts w:ascii="Times New Roman" w:hAnsi="Times New Roman"/>
          <w:b/>
          <w:sz w:val="24"/>
          <w:szCs w:val="24"/>
        </w:rPr>
        <w:t>ZHODNOCENÍ VYVOLÁVACÍHO SYSTÉMU</w:t>
      </w:r>
    </w:p>
    <w:p w:rsidR="005A1E3D" w:rsidRPr="00D4005D" w:rsidRDefault="005A1E3D" w:rsidP="00186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spacing w:after="120"/>
        <w:ind w:left="2127" w:right="1501"/>
        <w:jc w:val="center"/>
        <w:rPr>
          <w:rFonts w:ascii="Times New Roman" w:hAnsi="Times New Roman"/>
          <w:b/>
          <w:sz w:val="24"/>
          <w:szCs w:val="24"/>
        </w:rPr>
      </w:pPr>
      <w:r w:rsidRPr="00D4005D">
        <w:rPr>
          <w:rFonts w:ascii="Times New Roman" w:hAnsi="Times New Roman"/>
          <w:b/>
          <w:sz w:val="24"/>
          <w:szCs w:val="24"/>
        </w:rPr>
        <w:t>NABÍDKA - NEOTVÍRAT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Nabídka musí být zpracována písemně v českém jazyce.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Nabídka nebude obsahovat přepisy a opravy, které by mohly zadavatele uvést v omyl.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Nabídka bude vyhotovena v počtu </w:t>
      </w:r>
      <w:r w:rsidRPr="00D4005D">
        <w:rPr>
          <w:rFonts w:ascii="Times New Roman" w:hAnsi="Times New Roman"/>
          <w:b/>
          <w:sz w:val="24"/>
          <w:szCs w:val="24"/>
        </w:rPr>
        <w:t>2 kusů, 1 originál + 1 kopie.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originál nabídky bude považována pouze listinná forma nabídky označená jako „Originál“.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Všechny listy musí být číslovány nepřerušovanou vzestupnou řadou čísel a musí být spojeny způsobem, který zabraňuje nežádoucí manipulaci s nimi.</w:t>
      </w:r>
    </w:p>
    <w:p w:rsidR="005A1E3D" w:rsidRDefault="001F5E19" w:rsidP="001F5E1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A1E3D" w:rsidRPr="004135B9" w:rsidRDefault="005A1E3D" w:rsidP="005A1E3D">
      <w:pPr>
        <w:numPr>
          <w:ilvl w:val="0"/>
          <w:numId w:val="1"/>
        </w:numPr>
        <w:shd w:val="clear" w:color="auto" w:fill="FDE9D9"/>
        <w:tabs>
          <w:tab w:val="left" w:pos="567"/>
          <w:tab w:val="right" w:pos="9072"/>
        </w:tabs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ZÁVĚREČNÁ USTANOVENÍ</w:t>
      </w: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DODATEČNÉ INFORMACE K ZADÁNÍ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D4005D">
        <w:rPr>
          <w:rFonts w:ascii="Times New Roman" w:hAnsi="Times New Roman"/>
          <w:sz w:val="24"/>
          <w:szCs w:val="24"/>
        </w:rPr>
        <w:t>Uchazeč o veřejnou zakázku je oprávněn požadovat od zadavatele dodatečné informace k zadání.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Žádost o dodatečnou informaci se podává zadavateli písemně nebo elektronicky (v takovém případně zasláním e-mailu výše uvedeným kontaktním osobám zadavatele) a musí být zadavateli doručena nejpozději do </w:t>
      </w:r>
      <w:r w:rsidR="001F5E19" w:rsidRPr="00630AA8">
        <w:rPr>
          <w:rFonts w:ascii="Times New Roman" w:hAnsi="Times New Roman"/>
          <w:b/>
          <w:sz w:val="24"/>
          <w:szCs w:val="24"/>
        </w:rPr>
        <w:t xml:space="preserve">20. 11. 2012 </w:t>
      </w:r>
      <w:proofErr w:type="gramStart"/>
      <w:r w:rsidR="001F5E19" w:rsidRPr="00630AA8">
        <w:rPr>
          <w:rFonts w:ascii="Times New Roman" w:hAnsi="Times New Roman"/>
          <w:b/>
          <w:sz w:val="24"/>
          <w:szCs w:val="24"/>
        </w:rPr>
        <w:t>ve</w:t>
      </w:r>
      <w:proofErr w:type="gramEnd"/>
      <w:r w:rsidR="001F5E19" w:rsidRPr="00630AA8">
        <w:rPr>
          <w:rFonts w:ascii="Times New Roman" w:hAnsi="Times New Roman"/>
          <w:b/>
          <w:sz w:val="24"/>
          <w:szCs w:val="24"/>
        </w:rPr>
        <w:t xml:space="preserve"> 12</w:t>
      </w:r>
      <w:r w:rsidRPr="00630AA8">
        <w:rPr>
          <w:rFonts w:ascii="Times New Roman" w:hAnsi="Times New Roman"/>
          <w:b/>
          <w:sz w:val="24"/>
          <w:szCs w:val="24"/>
        </w:rPr>
        <w:t>:00 hod.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základě žádosti o dodatečné informace k zadání doručené ve stanovené lhůtě zadavatel odešle uchazeči nebo zájemci dodatečné informace k zadávací dokumentaci, a to nejpozději </w:t>
      </w:r>
      <w:r w:rsidRPr="00625A4C">
        <w:rPr>
          <w:rFonts w:ascii="Times New Roman" w:hAnsi="Times New Roman"/>
          <w:sz w:val="24"/>
          <w:szCs w:val="24"/>
        </w:rPr>
        <w:t xml:space="preserve">do </w:t>
      </w:r>
      <w:r w:rsidR="00630AA8" w:rsidRPr="00630AA8">
        <w:rPr>
          <w:rFonts w:ascii="Times New Roman" w:hAnsi="Times New Roman"/>
          <w:sz w:val="24"/>
          <w:szCs w:val="24"/>
        </w:rPr>
        <w:t>22</w:t>
      </w:r>
      <w:r w:rsidR="001F5E19" w:rsidRPr="00630AA8">
        <w:rPr>
          <w:rFonts w:ascii="Times New Roman" w:hAnsi="Times New Roman"/>
          <w:sz w:val="24"/>
          <w:szCs w:val="24"/>
        </w:rPr>
        <w:t>. 11</w:t>
      </w:r>
      <w:r w:rsidRPr="00630AA8">
        <w:rPr>
          <w:rFonts w:ascii="Times New Roman" w:hAnsi="Times New Roman"/>
          <w:sz w:val="24"/>
          <w:szCs w:val="24"/>
        </w:rPr>
        <w:t>. 2012.</w:t>
      </w:r>
      <w:r>
        <w:rPr>
          <w:rFonts w:ascii="Times New Roman" w:hAnsi="Times New Roman"/>
          <w:sz w:val="24"/>
          <w:szCs w:val="24"/>
        </w:rPr>
        <w:t xml:space="preserve"> Tyto dodatečné informace, včetně přesného znění žádosti, poskytne zadavatel i všem ostatním uchazečům nebo zájemcům, kteří byli k podání nabídky vyzváni.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ZNĚNA PODMÍNEK ZADÁNÍ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 právo na změnu nebo úpravu podmínek stanovených v zadání, a to buď na základě žádostí zájemců o vyjasnění zadání, nebo z vlastního podnětu.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Změnu obsahu zadání zadavatel oznámí všem dodavatelům, kteří byli k podání nabídky vyzváni.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Změna bude provedena písemnou formou nejpozději do 3 dnů před uplynutím lhůty pro podání nabídek.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ZRUŠENÍ ZADÁVACÍHO ŘÍZENÍ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 w:rsidRPr="00E40219">
        <w:rPr>
          <w:rFonts w:ascii="Times New Roman" w:hAnsi="Times New Roman"/>
          <w:sz w:val="24"/>
          <w:szCs w:val="24"/>
        </w:rPr>
        <w:t>Zadavatel je oprávněn zrušit zadávací řízení do uzavření smlouvy.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Pokut zadavatel toto právo uplatnil, nevzniká vyzvaným dodavatelům vůči zadavateli jakýkoli nárok.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Případné zrušení zadání veřejné zakázky oznámí zadavatel všem vyzvaným uchazečům nebo zájemcům, kterým byla poskytnuta zadávací dokumentace.</w:t>
      </w:r>
    </w:p>
    <w:p w:rsidR="005A1E3D" w:rsidRPr="00E40219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není povinen sdělovat důvody takového rozhodnutí.</w:t>
      </w:r>
    </w:p>
    <w:p w:rsidR="005A1E3D" w:rsidRDefault="005A1E3D" w:rsidP="005A1E3D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VYŘAZENÍ NABÍDKY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E40219">
        <w:rPr>
          <w:rFonts w:ascii="Times New Roman" w:hAnsi="Times New Roman"/>
          <w:sz w:val="24"/>
          <w:szCs w:val="24"/>
        </w:rPr>
        <w:t xml:space="preserve">Při nesplnění </w:t>
      </w:r>
      <w:r>
        <w:rPr>
          <w:rFonts w:ascii="Times New Roman" w:hAnsi="Times New Roman"/>
          <w:sz w:val="24"/>
          <w:szCs w:val="24"/>
        </w:rPr>
        <w:t>podmínek tohoto zadávacího řízení se zadavatel vyhrazuje právo nabídku dodavatele nezahrnout do hodnocení nabídek.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případě vyřazení uchazečovy nabídky a vyloučení uchazeče ze zadávacího řízení oznámí písemně zadavatel tuto skutečnost dotčenému uchazeči.</w:t>
      </w:r>
    </w:p>
    <w:p w:rsidR="005A1E3D" w:rsidRDefault="005A1E3D" w:rsidP="005A1E3D">
      <w:pPr>
        <w:numPr>
          <w:ilvl w:val="1"/>
          <w:numId w:val="1"/>
        </w:numPr>
        <w:shd w:val="clear" w:color="auto" w:fill="D9D9D9"/>
        <w:tabs>
          <w:tab w:val="left" w:pos="567"/>
        </w:tabs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OSTATNÍ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nabídky ani jejich části dodavatelům nevrací.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 právo všechny předložené nabídky odmítnout.</w:t>
      </w:r>
    </w:p>
    <w:p w:rsidR="005A1E3D" w:rsidRDefault="005A1E3D" w:rsidP="005A1E3D">
      <w:pPr>
        <w:numPr>
          <w:ilvl w:val="2"/>
          <w:numId w:val="1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Otevírání obálek s nabídkami proběhne bez přítomnosti zástupců uchazečů.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této veřejné zakázky malého rozsahu nemají uchazeči právo podávat opravné prostředky.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Všechny náklady a výdaje spojené s vypracováním a předložením nabídky nese uchazeč.</w:t>
      </w:r>
    </w:p>
    <w:p w:rsidR="005A1E3D" w:rsidRDefault="005A1E3D" w:rsidP="005A1E3D">
      <w:pPr>
        <w:numPr>
          <w:ilvl w:val="2"/>
          <w:numId w:val="1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smlouvy předložený dodavatelem v nabídce vymezuje budoucí rámec smluvního vztahu. Zadavatel je po ukončení zadání oprávněn o obsahu návrhu smlouvy dále jednat a vyžadovat jeho úpravu, doplnění nebo změnu.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Přílohy: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1</w:t>
      </w:r>
      <w:r>
        <w:rPr>
          <w:rFonts w:ascii="Times New Roman" w:hAnsi="Times New Roman"/>
          <w:sz w:val="24"/>
          <w:szCs w:val="24"/>
        </w:rPr>
        <w:tab/>
        <w:t>Krycí list nabídky (vzor)</w:t>
      </w:r>
    </w:p>
    <w:p w:rsidR="005A1E3D" w:rsidRPr="0001338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</w:rPr>
        <w:t>č. 2</w:t>
      </w:r>
      <w:r>
        <w:rPr>
          <w:rFonts w:ascii="Times New Roman" w:hAnsi="Times New Roman"/>
          <w:sz w:val="24"/>
          <w:szCs w:val="24"/>
        </w:rPr>
        <w:tab/>
        <w:t>Čestné</w:t>
      </w:r>
      <w:proofErr w:type="gramEnd"/>
      <w:r>
        <w:rPr>
          <w:rFonts w:ascii="Times New Roman" w:hAnsi="Times New Roman"/>
          <w:sz w:val="24"/>
          <w:szCs w:val="24"/>
        </w:rPr>
        <w:t xml:space="preserve"> prohlášení o splnění základních kvalifikačních předpokladů (vzor)</w:t>
      </w:r>
    </w:p>
    <w:p w:rsidR="005A1E3D" w:rsidRDefault="001F5E19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3</w:t>
      </w:r>
      <w:r w:rsidR="005A1E3D">
        <w:rPr>
          <w:rFonts w:ascii="Times New Roman" w:hAnsi="Times New Roman"/>
          <w:sz w:val="24"/>
          <w:szCs w:val="24"/>
        </w:rPr>
        <w:tab/>
        <w:t>Závazný (vzorový) návrh smlouvy o dílo</w:t>
      </w:r>
    </w:p>
    <w:p w:rsidR="001F5E19" w:rsidRDefault="001F5E19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>
        <w:rPr>
          <w:rFonts w:ascii="Times New Roman" w:hAnsi="Times New Roman"/>
          <w:sz w:val="24"/>
          <w:szCs w:val="24"/>
        </w:rPr>
        <w:t>č. 4</w:t>
      </w:r>
      <w:r>
        <w:rPr>
          <w:rFonts w:ascii="Times New Roman" w:hAnsi="Times New Roman"/>
          <w:sz w:val="24"/>
          <w:szCs w:val="24"/>
        </w:rPr>
        <w:tab/>
        <w:t>Čestné</w:t>
      </w:r>
      <w:proofErr w:type="gramEnd"/>
      <w:r>
        <w:rPr>
          <w:rFonts w:ascii="Times New Roman" w:hAnsi="Times New Roman"/>
          <w:sz w:val="24"/>
          <w:szCs w:val="24"/>
        </w:rPr>
        <w:t xml:space="preserve"> prohlášení o vázanosti nabídkou</w:t>
      </w: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</w:p>
    <w:p w:rsidR="005A1E3D" w:rsidRPr="009078D9" w:rsidRDefault="005A1E3D" w:rsidP="005A1E3D">
      <w:pPr>
        <w:spacing w:after="120"/>
        <w:ind w:left="1410" w:hanging="1410"/>
        <w:rPr>
          <w:rFonts w:ascii="Times New Roman" w:hAnsi="Times New Roman"/>
          <w:sz w:val="24"/>
          <w:szCs w:val="24"/>
        </w:rPr>
      </w:pPr>
    </w:p>
    <w:p w:rsidR="005A1E3D" w:rsidRPr="009078D9" w:rsidRDefault="005A1E3D" w:rsidP="005A1E3D">
      <w:pPr>
        <w:spacing w:after="120"/>
        <w:rPr>
          <w:rFonts w:ascii="Times New Roman" w:hAnsi="Times New Roman"/>
          <w:i/>
          <w:sz w:val="24"/>
          <w:szCs w:val="24"/>
        </w:rPr>
      </w:pPr>
    </w:p>
    <w:p w:rsidR="005A1E3D" w:rsidRDefault="005A1E3D" w:rsidP="005A1E3D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</w:t>
      </w:r>
    </w:p>
    <w:p w:rsidR="001F5E19" w:rsidRDefault="005A1E3D" w:rsidP="001F5E19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Alexander Zajíc</w:t>
      </w:r>
    </w:p>
    <w:p w:rsidR="005A1E3D" w:rsidRPr="001F5E19" w:rsidRDefault="001F5E19" w:rsidP="001F5E19">
      <w:pPr>
        <w:spacing w:after="120"/>
        <w:ind w:left="2832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ř</w:t>
      </w:r>
      <w:r w:rsidR="005A1E3D">
        <w:rPr>
          <w:rFonts w:ascii="Times New Roman" w:hAnsi="Times New Roman"/>
          <w:sz w:val="24"/>
          <w:szCs w:val="24"/>
        </w:rPr>
        <w:t>editel</w:t>
      </w:r>
      <w:r>
        <w:rPr>
          <w:rFonts w:ascii="Times New Roman" w:hAnsi="Times New Roman"/>
          <w:sz w:val="24"/>
          <w:szCs w:val="24"/>
        </w:rPr>
        <w:t xml:space="preserve"> ÚP ČR k</w:t>
      </w:r>
      <w:r w:rsidR="005A1E3D">
        <w:rPr>
          <w:rFonts w:ascii="Times New Roman" w:hAnsi="Times New Roman"/>
          <w:sz w:val="24"/>
          <w:szCs w:val="24"/>
        </w:rPr>
        <w:t>ontaktní pracoviště Rakovník</w:t>
      </w:r>
    </w:p>
    <w:p w:rsidR="001E6075" w:rsidRDefault="001E6075"/>
    <w:sectPr w:rsidR="001E6075" w:rsidSect="00B27EB4">
      <w:footerReference w:type="default" r:id="rId9"/>
      <w:pgSz w:w="11906" w:h="16838" w:code="9"/>
      <w:pgMar w:top="1134" w:right="1304" w:bottom="1134" w:left="130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02" w:rsidRDefault="00C41F02">
      <w:pPr>
        <w:spacing w:after="0" w:line="240" w:lineRule="auto"/>
      </w:pPr>
      <w:r>
        <w:separator/>
      </w:r>
    </w:p>
  </w:endnote>
  <w:endnote w:type="continuationSeparator" w:id="0">
    <w:p w:rsidR="00C41F02" w:rsidRDefault="00C4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02" w:rsidRDefault="00C41F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E3E96">
      <w:rPr>
        <w:noProof/>
      </w:rPr>
      <w:t>7</w:t>
    </w:r>
    <w:r>
      <w:fldChar w:fldCharType="end"/>
    </w:r>
    <w:r>
      <w:t xml:space="preserve"> / </w:t>
    </w:r>
    <w:fldSimple w:instr=" NUMPAGES   \* MERGEFORMAT ">
      <w:r w:rsidR="00EE3E96">
        <w:rPr>
          <w:noProof/>
        </w:rPr>
        <w:t>10</w:t>
      </w:r>
    </w:fldSimple>
  </w:p>
  <w:p w:rsidR="00C41F02" w:rsidRDefault="00C41F02" w:rsidP="00B27EB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02" w:rsidRDefault="00C41F02">
      <w:pPr>
        <w:spacing w:after="0" w:line="240" w:lineRule="auto"/>
      </w:pPr>
      <w:r>
        <w:separator/>
      </w:r>
    </w:p>
  </w:footnote>
  <w:footnote w:type="continuationSeparator" w:id="0">
    <w:p w:rsidR="00C41F02" w:rsidRDefault="00C41F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41EE3"/>
    <w:multiLevelType w:val="hybridMultilevel"/>
    <w:tmpl w:val="3F064B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F76B1"/>
    <w:multiLevelType w:val="hybridMultilevel"/>
    <w:tmpl w:val="4862449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7277716"/>
    <w:multiLevelType w:val="multilevel"/>
    <w:tmpl w:val="638C7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317610C"/>
    <w:multiLevelType w:val="hybridMultilevel"/>
    <w:tmpl w:val="840E71A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3D"/>
    <w:rsid w:val="00155E81"/>
    <w:rsid w:val="00186CEE"/>
    <w:rsid w:val="001E6075"/>
    <w:rsid w:val="001F2649"/>
    <w:rsid w:val="001F5E19"/>
    <w:rsid w:val="00337CB4"/>
    <w:rsid w:val="00357FFC"/>
    <w:rsid w:val="005A1E3D"/>
    <w:rsid w:val="005D31BE"/>
    <w:rsid w:val="00630AA8"/>
    <w:rsid w:val="006B3B71"/>
    <w:rsid w:val="008E705D"/>
    <w:rsid w:val="00A76C15"/>
    <w:rsid w:val="00B27EB4"/>
    <w:rsid w:val="00BF698B"/>
    <w:rsid w:val="00C41F02"/>
    <w:rsid w:val="00EE3E96"/>
    <w:rsid w:val="00E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E3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A1E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1E3D"/>
    <w:rPr>
      <w:rFonts w:ascii="Calibri" w:eastAsia="Calibri" w:hAnsi="Calibri" w:cs="Times New Roman"/>
    </w:rPr>
  </w:style>
  <w:style w:type="paragraph" w:styleId="Zkladntext">
    <w:name w:val="Body Text"/>
    <w:aliases w:val="termo"/>
    <w:basedOn w:val="Normln"/>
    <w:link w:val="ZkladntextChar"/>
    <w:uiPriority w:val="99"/>
    <w:rsid w:val="005A1E3D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rsid w:val="005A1E3D"/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67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F26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E3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A1E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1E3D"/>
    <w:rPr>
      <w:rFonts w:ascii="Calibri" w:eastAsia="Calibri" w:hAnsi="Calibri" w:cs="Times New Roman"/>
    </w:rPr>
  </w:style>
  <w:style w:type="paragraph" w:styleId="Zkladntext">
    <w:name w:val="Body Text"/>
    <w:aliases w:val="termo"/>
    <w:basedOn w:val="Normln"/>
    <w:link w:val="ZkladntextChar"/>
    <w:uiPriority w:val="99"/>
    <w:rsid w:val="005A1E3D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rsid w:val="005A1E3D"/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67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F26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tka.Ledvinova@ra.mpsv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2545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Ledvinovaj</dc:creator>
  <cp:lastModifiedBy>Ledvinovaj</cp:lastModifiedBy>
  <cp:revision>11</cp:revision>
  <cp:lastPrinted>2012-10-31T11:45:00Z</cp:lastPrinted>
  <dcterms:created xsi:type="dcterms:W3CDTF">2012-10-30T08:57:00Z</dcterms:created>
  <dcterms:modified xsi:type="dcterms:W3CDTF">2012-11-07T09:59:00Z</dcterms:modified>
</cp:coreProperties>
</file>